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3A7B" w14:textId="77777777" w:rsidR="00714B95" w:rsidRDefault="00714B95" w:rsidP="0092529F">
      <w:pPr>
        <w:spacing w:line="264" w:lineRule="auto"/>
        <w:jc w:val="both"/>
        <w:rPr>
          <w:rFonts w:ascii="Garamond" w:hAnsi="Garamond"/>
          <w:lang w:val="en-GB"/>
        </w:rPr>
      </w:pPr>
    </w:p>
    <w:p w14:paraId="1BA51C4B" w14:textId="77777777" w:rsidR="007646C8" w:rsidRDefault="007646C8" w:rsidP="001A7D01">
      <w:pPr>
        <w:spacing w:line="264" w:lineRule="auto"/>
        <w:jc w:val="center"/>
        <w:rPr>
          <w:rFonts w:ascii="Garamond" w:hAnsi="Garamond"/>
          <w:b/>
          <w:bCs/>
          <w:sz w:val="32"/>
          <w:szCs w:val="32"/>
          <w:u w:val="single"/>
          <w:lang w:val="en-GB"/>
        </w:rPr>
      </w:pPr>
    </w:p>
    <w:p w14:paraId="00DA9F16" w14:textId="446A3A04" w:rsidR="007646C8" w:rsidRPr="009D580B" w:rsidRDefault="007646C8" w:rsidP="001A7D01">
      <w:pPr>
        <w:spacing w:line="264" w:lineRule="auto"/>
        <w:jc w:val="center"/>
        <w:rPr>
          <w:rFonts w:ascii="Garamond" w:hAnsi="Garamond"/>
          <w:b/>
          <w:bCs/>
          <w:sz w:val="32"/>
          <w:szCs w:val="32"/>
          <w:u w:val="single"/>
          <w:lang w:val="en-GB"/>
        </w:rPr>
      </w:pPr>
      <w:r>
        <w:rPr>
          <w:rFonts w:ascii="Garamond" w:hAnsi="Garamond"/>
          <w:b/>
          <w:bCs/>
          <w:sz w:val="32"/>
          <w:szCs w:val="32"/>
          <w:u w:val="single"/>
          <w:lang w:val="en-GB"/>
        </w:rPr>
        <w:t xml:space="preserve">IIMA to Host </w:t>
      </w:r>
      <w:r w:rsidR="009A3F92">
        <w:rPr>
          <w:rFonts w:ascii="Garamond" w:hAnsi="Garamond"/>
          <w:b/>
          <w:bCs/>
          <w:sz w:val="32"/>
          <w:szCs w:val="32"/>
          <w:u w:val="single"/>
          <w:lang w:val="en-GB"/>
        </w:rPr>
        <w:t xml:space="preserve">Mr </w:t>
      </w:r>
      <w:r>
        <w:rPr>
          <w:rFonts w:ascii="Garamond" w:hAnsi="Garamond"/>
          <w:b/>
          <w:bCs/>
          <w:sz w:val="32"/>
          <w:szCs w:val="32"/>
          <w:u w:val="single"/>
          <w:lang w:val="en-GB"/>
        </w:rPr>
        <w:t>Sunil</w:t>
      </w:r>
      <w:r w:rsidR="007F1587">
        <w:rPr>
          <w:rFonts w:ascii="Garamond" w:hAnsi="Garamond"/>
          <w:b/>
          <w:bCs/>
          <w:sz w:val="32"/>
          <w:szCs w:val="32"/>
          <w:u w:val="single"/>
          <w:lang w:val="en-GB"/>
        </w:rPr>
        <w:t xml:space="preserve"> Kant</w:t>
      </w:r>
      <w:r>
        <w:rPr>
          <w:rFonts w:ascii="Garamond" w:hAnsi="Garamond"/>
          <w:b/>
          <w:bCs/>
          <w:sz w:val="32"/>
          <w:szCs w:val="32"/>
          <w:u w:val="single"/>
          <w:lang w:val="en-GB"/>
        </w:rPr>
        <w:t xml:space="preserve"> Munjal, </w:t>
      </w:r>
      <w:r w:rsidRPr="009D580B">
        <w:rPr>
          <w:rFonts w:ascii="Garamond" w:hAnsi="Garamond"/>
          <w:b/>
          <w:bCs/>
          <w:sz w:val="32"/>
          <w:szCs w:val="32"/>
          <w:u w:val="single"/>
          <w:lang w:val="en-GB"/>
        </w:rPr>
        <w:t>Chair</w:t>
      </w:r>
      <w:r w:rsidR="00205633" w:rsidRPr="009D580B">
        <w:rPr>
          <w:rFonts w:ascii="Garamond" w:hAnsi="Garamond"/>
          <w:b/>
          <w:bCs/>
          <w:sz w:val="32"/>
          <w:szCs w:val="32"/>
          <w:u w:val="single"/>
          <w:lang w:val="en-GB"/>
        </w:rPr>
        <w:t>man</w:t>
      </w:r>
      <w:r w:rsidRPr="009D580B">
        <w:rPr>
          <w:rFonts w:ascii="Garamond" w:hAnsi="Garamond"/>
          <w:b/>
          <w:bCs/>
          <w:sz w:val="32"/>
          <w:szCs w:val="32"/>
          <w:u w:val="single"/>
          <w:lang w:val="en-GB"/>
        </w:rPr>
        <w:t>, Hero Enterprise for Leadership Talk on December 17</w:t>
      </w:r>
    </w:p>
    <w:p w14:paraId="0519F887" w14:textId="77777777" w:rsidR="007646C8" w:rsidRPr="009D580B" w:rsidRDefault="007646C8" w:rsidP="001A7D01">
      <w:pPr>
        <w:spacing w:line="264" w:lineRule="auto"/>
        <w:jc w:val="center"/>
        <w:rPr>
          <w:rFonts w:ascii="Garamond" w:hAnsi="Garamond"/>
          <w:b/>
          <w:bCs/>
          <w:sz w:val="32"/>
          <w:szCs w:val="32"/>
          <w:u w:val="single"/>
          <w:lang w:val="en-GB"/>
        </w:rPr>
      </w:pPr>
    </w:p>
    <w:p w14:paraId="2129D449" w14:textId="3711A7D2" w:rsidR="001A7D01" w:rsidRPr="009D580B" w:rsidRDefault="001A7D01" w:rsidP="001A7D01">
      <w:pPr>
        <w:spacing w:line="264" w:lineRule="auto"/>
        <w:rPr>
          <w:rFonts w:ascii="Garamond" w:hAnsi="Garamond"/>
          <w:i/>
          <w:iCs/>
          <w:sz w:val="28"/>
          <w:szCs w:val="28"/>
          <w:lang w:val="en-GB"/>
        </w:rPr>
      </w:pPr>
      <w:r w:rsidRPr="009D580B">
        <w:rPr>
          <w:rFonts w:ascii="Garamond" w:hAnsi="Garamond"/>
          <w:i/>
          <w:iCs/>
          <w:sz w:val="28"/>
          <w:szCs w:val="28"/>
          <w:lang w:val="en-GB"/>
        </w:rPr>
        <w:t xml:space="preserve">~ </w:t>
      </w:r>
      <w:r w:rsidR="007646C8" w:rsidRPr="009D580B">
        <w:rPr>
          <w:rFonts w:ascii="Garamond" w:hAnsi="Garamond"/>
          <w:i/>
          <w:iCs/>
          <w:sz w:val="28"/>
          <w:szCs w:val="28"/>
          <w:lang w:val="en-GB"/>
        </w:rPr>
        <w:t xml:space="preserve">Talk </w:t>
      </w:r>
      <w:r w:rsidR="001F3CA0" w:rsidRPr="009D580B">
        <w:rPr>
          <w:rFonts w:ascii="Garamond" w:hAnsi="Garamond"/>
          <w:i/>
          <w:iCs/>
          <w:sz w:val="28"/>
          <w:szCs w:val="28"/>
          <w:lang w:val="en-GB"/>
        </w:rPr>
        <w:t>Organised by IIMA’s Ashank Desai Centre for Leadership and Organisational Development</w:t>
      </w:r>
    </w:p>
    <w:p w14:paraId="2C68C93C" w14:textId="052ABE9D" w:rsidR="00430196" w:rsidRPr="009D580B" w:rsidRDefault="00430196" w:rsidP="001A7D01">
      <w:pPr>
        <w:spacing w:line="264" w:lineRule="auto"/>
        <w:rPr>
          <w:rFonts w:ascii="Garamond" w:hAnsi="Garamond"/>
          <w:i/>
          <w:iCs/>
          <w:sz w:val="28"/>
          <w:szCs w:val="28"/>
          <w:lang w:val="en-GB"/>
        </w:rPr>
      </w:pPr>
    </w:p>
    <w:p w14:paraId="24237BEF" w14:textId="2EED58F9" w:rsidR="0089049F" w:rsidRPr="009D580B" w:rsidRDefault="0092529F" w:rsidP="001E5C4C">
      <w:pPr>
        <w:jc w:val="both"/>
        <w:rPr>
          <w:rFonts w:ascii="Garamond" w:hAnsi="Garamond"/>
          <w:lang w:val="en-GB"/>
        </w:rPr>
      </w:pPr>
      <w:r w:rsidRPr="009D580B">
        <w:rPr>
          <w:rFonts w:ascii="Garamond" w:hAnsi="Garamond"/>
          <w:b/>
          <w:bCs/>
          <w:lang w:val="en-GB"/>
        </w:rPr>
        <w:t xml:space="preserve">December </w:t>
      </w:r>
      <w:r w:rsidR="008320A5">
        <w:rPr>
          <w:rFonts w:ascii="Garamond" w:hAnsi="Garamond"/>
          <w:b/>
          <w:bCs/>
          <w:lang w:val="en-GB"/>
        </w:rPr>
        <w:t>15</w:t>
      </w:r>
      <w:r w:rsidRPr="009D580B">
        <w:rPr>
          <w:rFonts w:ascii="Garamond" w:hAnsi="Garamond"/>
          <w:b/>
          <w:bCs/>
          <w:lang w:val="en-GB"/>
        </w:rPr>
        <w:t xml:space="preserve">, 2021: </w:t>
      </w:r>
      <w:r w:rsidR="007646C8" w:rsidRPr="009D580B">
        <w:rPr>
          <w:rFonts w:ascii="Garamond" w:hAnsi="Garamond"/>
          <w:lang w:val="en-GB"/>
        </w:rPr>
        <w:t>The Indian Institute of Management Ahmedabad</w:t>
      </w:r>
      <w:r w:rsidR="00BE2E53" w:rsidRPr="009D580B">
        <w:rPr>
          <w:rFonts w:ascii="Garamond" w:hAnsi="Garamond"/>
          <w:lang w:val="en-GB"/>
        </w:rPr>
        <w:t xml:space="preserve"> (IIMA)</w:t>
      </w:r>
      <w:r w:rsidR="0089049F" w:rsidRPr="009D580B">
        <w:rPr>
          <w:rFonts w:ascii="Garamond" w:hAnsi="Garamond"/>
          <w:lang w:val="en-GB"/>
        </w:rPr>
        <w:t xml:space="preserve">, </w:t>
      </w:r>
      <w:r w:rsidR="007646C8" w:rsidRPr="009D580B">
        <w:rPr>
          <w:rFonts w:ascii="Garamond" w:hAnsi="Garamond"/>
          <w:lang w:val="en-GB"/>
        </w:rPr>
        <w:t xml:space="preserve">a </w:t>
      </w:r>
      <w:r w:rsidR="0089049F" w:rsidRPr="009D580B">
        <w:rPr>
          <w:rFonts w:ascii="Garamond" w:hAnsi="Garamond"/>
          <w:lang w:val="en-GB"/>
        </w:rPr>
        <w:t xml:space="preserve">premier </w:t>
      </w:r>
      <w:r w:rsidR="007646C8" w:rsidRPr="009D580B">
        <w:rPr>
          <w:rFonts w:ascii="Garamond" w:hAnsi="Garamond"/>
          <w:lang w:val="en-GB"/>
        </w:rPr>
        <w:t>global management Institute</w:t>
      </w:r>
      <w:r w:rsidR="0089049F" w:rsidRPr="009D580B">
        <w:rPr>
          <w:rFonts w:ascii="Garamond" w:hAnsi="Garamond"/>
          <w:lang w:val="en-GB"/>
        </w:rPr>
        <w:t xml:space="preserve">, will host </w:t>
      </w:r>
      <w:r w:rsidR="007646C8" w:rsidRPr="00372AD9">
        <w:rPr>
          <w:rFonts w:ascii="Garamond" w:hAnsi="Garamond"/>
          <w:b/>
          <w:bCs/>
          <w:lang w:val="en-GB"/>
        </w:rPr>
        <w:t xml:space="preserve">Mr </w:t>
      </w:r>
      <w:r w:rsidR="0089049F" w:rsidRPr="00372AD9">
        <w:rPr>
          <w:rFonts w:ascii="Garamond" w:hAnsi="Garamond"/>
          <w:b/>
          <w:bCs/>
          <w:lang w:val="en-GB"/>
        </w:rPr>
        <w:t>Sunil Kant Munjal</w:t>
      </w:r>
      <w:r w:rsidR="007646C8" w:rsidRPr="00372AD9">
        <w:rPr>
          <w:rFonts w:ascii="Garamond" w:hAnsi="Garamond"/>
          <w:b/>
          <w:bCs/>
          <w:lang w:val="en-GB"/>
        </w:rPr>
        <w:t>, Chairman of Hero Enterprise</w:t>
      </w:r>
      <w:r w:rsidR="00483C2F" w:rsidRPr="009D580B">
        <w:rPr>
          <w:rFonts w:ascii="Garamond" w:hAnsi="Garamond"/>
          <w:lang w:val="en-GB"/>
        </w:rPr>
        <w:t xml:space="preserve"> </w:t>
      </w:r>
      <w:r w:rsidR="00BB4F2A" w:rsidRPr="009D580B">
        <w:rPr>
          <w:rFonts w:ascii="Garamond" w:hAnsi="Garamond"/>
          <w:lang w:val="en-GB"/>
        </w:rPr>
        <w:t xml:space="preserve">to </w:t>
      </w:r>
      <w:r w:rsidR="00F429C0" w:rsidRPr="009D580B">
        <w:rPr>
          <w:rFonts w:ascii="Garamond" w:hAnsi="Garamond"/>
          <w:lang w:val="en-GB"/>
        </w:rPr>
        <w:t xml:space="preserve">speak about </w:t>
      </w:r>
      <w:r w:rsidR="00BB4F2A" w:rsidRPr="009D580B">
        <w:rPr>
          <w:rFonts w:ascii="Garamond" w:hAnsi="Garamond"/>
          <w:lang w:val="en-GB"/>
        </w:rPr>
        <w:t xml:space="preserve">‘Impact Leadership: An India Story’ </w:t>
      </w:r>
      <w:r w:rsidR="0089049F" w:rsidRPr="009D580B">
        <w:rPr>
          <w:rFonts w:ascii="Garamond" w:hAnsi="Garamond"/>
          <w:lang w:val="en-GB"/>
        </w:rPr>
        <w:t xml:space="preserve">organised by </w:t>
      </w:r>
      <w:r w:rsidR="00F40C66">
        <w:rPr>
          <w:rFonts w:ascii="Garamond" w:hAnsi="Garamond"/>
          <w:lang w:val="en-GB"/>
        </w:rPr>
        <w:t xml:space="preserve">the </w:t>
      </w:r>
      <w:r w:rsidR="007646C8" w:rsidRPr="009D580B">
        <w:rPr>
          <w:rFonts w:ascii="Garamond" w:hAnsi="Garamond"/>
          <w:lang w:val="en-GB"/>
        </w:rPr>
        <w:t>Ashank Desai Centre for Leadership and Organisational Development (ADCLOD)</w:t>
      </w:r>
      <w:r w:rsidR="0089049F" w:rsidRPr="009D580B">
        <w:rPr>
          <w:rFonts w:ascii="Garamond" w:hAnsi="Garamond"/>
          <w:lang w:val="en-GB"/>
        </w:rPr>
        <w:t xml:space="preserve">. The talk is being organised on December 17, </w:t>
      </w:r>
      <w:r w:rsidR="00C659C2" w:rsidRPr="009D580B">
        <w:rPr>
          <w:rFonts w:ascii="Garamond" w:hAnsi="Garamond"/>
          <w:lang w:val="en-GB"/>
        </w:rPr>
        <w:t>2021,</w:t>
      </w:r>
      <w:r w:rsidR="0089049F" w:rsidRPr="009D580B">
        <w:rPr>
          <w:rFonts w:ascii="Garamond" w:hAnsi="Garamond"/>
          <w:lang w:val="en-GB"/>
        </w:rPr>
        <w:t xml:space="preserve"> at the Ahmedabad Management Association</w:t>
      </w:r>
      <w:r w:rsidR="00BE2E53" w:rsidRPr="009D580B">
        <w:rPr>
          <w:rFonts w:ascii="Garamond" w:hAnsi="Garamond"/>
          <w:lang w:val="en-GB"/>
        </w:rPr>
        <w:t xml:space="preserve"> (AMA)</w:t>
      </w:r>
      <w:r w:rsidR="0089049F" w:rsidRPr="009D580B">
        <w:rPr>
          <w:rFonts w:ascii="Garamond" w:hAnsi="Garamond"/>
          <w:lang w:val="en-GB"/>
        </w:rPr>
        <w:t xml:space="preserve">. </w:t>
      </w:r>
    </w:p>
    <w:p w14:paraId="07DDCCEC" w14:textId="77777777" w:rsidR="0089049F" w:rsidRPr="009D580B" w:rsidRDefault="0089049F" w:rsidP="001E5C4C">
      <w:pPr>
        <w:jc w:val="both"/>
        <w:rPr>
          <w:rFonts w:ascii="Garamond" w:hAnsi="Garamond"/>
          <w:b/>
          <w:bCs/>
          <w:lang w:val="en-GB"/>
        </w:rPr>
      </w:pPr>
    </w:p>
    <w:p w14:paraId="4DACFFBF" w14:textId="0A4EC3F1" w:rsidR="001E5C4C" w:rsidRPr="009D580B" w:rsidRDefault="001E5C4C" w:rsidP="001E5C4C">
      <w:pPr>
        <w:spacing w:line="264" w:lineRule="auto"/>
        <w:jc w:val="both"/>
        <w:rPr>
          <w:rFonts w:ascii="Garamond" w:hAnsi="Garamond"/>
          <w:iCs/>
          <w:color w:val="000000"/>
          <w:lang w:val="en-GB"/>
        </w:rPr>
      </w:pPr>
      <w:r w:rsidRPr="009D580B">
        <w:rPr>
          <w:rFonts w:ascii="Garamond" w:hAnsi="Garamond"/>
        </w:rPr>
        <w:t xml:space="preserve">The Lecture Series </w:t>
      </w:r>
      <w:r w:rsidR="009C22EF" w:rsidRPr="009D580B">
        <w:rPr>
          <w:rFonts w:ascii="Garamond" w:hAnsi="Garamond"/>
          <w:iCs/>
          <w:color w:val="000000"/>
          <w:lang w:val="en-GB"/>
        </w:rPr>
        <w:t>is a marquee initiative</w:t>
      </w:r>
      <w:r w:rsidR="00335B1D" w:rsidRPr="009D580B">
        <w:rPr>
          <w:rFonts w:ascii="Garamond" w:hAnsi="Garamond"/>
          <w:iCs/>
          <w:color w:val="000000"/>
          <w:lang w:val="en-GB"/>
        </w:rPr>
        <w:t xml:space="preserve"> </w:t>
      </w:r>
      <w:r w:rsidR="00335B1D" w:rsidRPr="009D580B">
        <w:rPr>
          <w:rFonts w:ascii="Garamond" w:hAnsi="Garamond"/>
        </w:rPr>
        <w:t>by ADCLOD</w:t>
      </w:r>
      <w:r w:rsidR="009C22EF" w:rsidRPr="009D580B">
        <w:rPr>
          <w:rFonts w:ascii="Garamond" w:hAnsi="Garamond"/>
          <w:iCs/>
          <w:color w:val="000000"/>
          <w:lang w:val="en-GB"/>
        </w:rPr>
        <w:t xml:space="preserve"> t</w:t>
      </w:r>
      <w:r w:rsidR="00335B1D" w:rsidRPr="009D580B">
        <w:rPr>
          <w:rFonts w:ascii="Garamond" w:hAnsi="Garamond"/>
          <w:iCs/>
          <w:color w:val="000000"/>
          <w:lang w:val="en-GB"/>
        </w:rPr>
        <w:t xml:space="preserve">o </w:t>
      </w:r>
      <w:r w:rsidR="009C22EF" w:rsidRPr="009D580B">
        <w:rPr>
          <w:rFonts w:ascii="Garamond" w:hAnsi="Garamond"/>
          <w:iCs/>
          <w:color w:val="000000" w:themeColor="text1"/>
          <w:lang w:val="en-GB"/>
        </w:rPr>
        <w:t xml:space="preserve">bring </w:t>
      </w:r>
      <w:r w:rsidR="006D6DDE" w:rsidRPr="009D580B">
        <w:rPr>
          <w:rFonts w:ascii="Garamond" w:hAnsi="Garamond"/>
          <w:iCs/>
          <w:color w:val="000000" w:themeColor="text1"/>
          <w:lang w:val="en-GB"/>
        </w:rPr>
        <w:t xml:space="preserve">together </w:t>
      </w:r>
      <w:r w:rsidR="009C22EF" w:rsidRPr="009D580B">
        <w:rPr>
          <w:rFonts w:ascii="Garamond" w:hAnsi="Garamond"/>
          <w:iCs/>
          <w:color w:val="000000" w:themeColor="text1"/>
          <w:lang w:val="en-GB"/>
        </w:rPr>
        <w:t>ideas</w:t>
      </w:r>
      <w:r w:rsidR="00335B1D" w:rsidRPr="009D580B">
        <w:rPr>
          <w:rFonts w:ascii="Garamond" w:hAnsi="Garamond"/>
          <w:iCs/>
          <w:color w:val="000000" w:themeColor="text1"/>
          <w:lang w:val="en-GB"/>
        </w:rPr>
        <w:t xml:space="preserve">, </w:t>
      </w:r>
      <w:r w:rsidR="00C659C2" w:rsidRPr="009D580B">
        <w:rPr>
          <w:rFonts w:ascii="Garamond" w:hAnsi="Garamond"/>
          <w:iCs/>
          <w:color w:val="000000" w:themeColor="text1"/>
          <w:lang w:val="en-GB"/>
        </w:rPr>
        <w:t>opinions,</w:t>
      </w:r>
      <w:r w:rsidR="00335B1D" w:rsidRPr="009D580B">
        <w:rPr>
          <w:rFonts w:ascii="Garamond" w:hAnsi="Garamond"/>
          <w:iCs/>
          <w:color w:val="000000" w:themeColor="text1"/>
          <w:lang w:val="en-GB"/>
        </w:rPr>
        <w:t xml:space="preserve"> and</w:t>
      </w:r>
      <w:r w:rsidR="009C22EF" w:rsidRPr="009D580B">
        <w:rPr>
          <w:rFonts w:ascii="Garamond" w:hAnsi="Garamond"/>
          <w:iCs/>
          <w:color w:val="000000" w:themeColor="text1"/>
          <w:lang w:val="en-GB"/>
        </w:rPr>
        <w:t xml:space="preserve"> insights</w:t>
      </w:r>
      <w:r w:rsidR="00335B1D" w:rsidRPr="009D580B">
        <w:rPr>
          <w:rFonts w:ascii="Garamond" w:hAnsi="Garamond"/>
          <w:iCs/>
          <w:color w:val="000000" w:themeColor="text1"/>
          <w:lang w:val="en-GB"/>
        </w:rPr>
        <w:t xml:space="preserve"> from visionary business leaders on </w:t>
      </w:r>
      <w:r w:rsidR="00013789" w:rsidRPr="009D580B">
        <w:rPr>
          <w:rFonts w:ascii="Garamond" w:hAnsi="Garamond"/>
          <w:iCs/>
          <w:color w:val="000000" w:themeColor="text1"/>
          <w:lang w:val="en-GB"/>
        </w:rPr>
        <w:t xml:space="preserve">critical </w:t>
      </w:r>
      <w:r w:rsidR="0089049F" w:rsidRPr="009D580B">
        <w:rPr>
          <w:rFonts w:ascii="Garamond" w:hAnsi="Garamond"/>
          <w:iCs/>
          <w:color w:val="000000"/>
          <w:lang w:val="en-GB"/>
        </w:rPr>
        <w:t xml:space="preserve">issues </w:t>
      </w:r>
      <w:r w:rsidR="00335B1D" w:rsidRPr="009D580B">
        <w:rPr>
          <w:rFonts w:ascii="Garamond" w:hAnsi="Garamond"/>
          <w:iCs/>
          <w:color w:val="000000"/>
          <w:lang w:val="en-GB"/>
        </w:rPr>
        <w:t xml:space="preserve">related to </w:t>
      </w:r>
      <w:r w:rsidR="00BE2E53" w:rsidRPr="009D580B">
        <w:rPr>
          <w:rFonts w:ascii="Garamond" w:hAnsi="Garamond"/>
          <w:iCs/>
          <w:color w:val="000000"/>
          <w:lang w:val="en-GB"/>
        </w:rPr>
        <w:t xml:space="preserve">leadership and organisational </w:t>
      </w:r>
      <w:r w:rsidR="009A3F92" w:rsidRPr="009D580B">
        <w:rPr>
          <w:rFonts w:ascii="Garamond" w:hAnsi="Garamond"/>
          <w:iCs/>
          <w:color w:val="000000"/>
          <w:lang w:val="en-GB"/>
        </w:rPr>
        <w:t>development</w:t>
      </w:r>
      <w:r w:rsidR="00335B1D" w:rsidRPr="009D580B">
        <w:rPr>
          <w:rFonts w:ascii="Garamond" w:hAnsi="Garamond"/>
          <w:iCs/>
          <w:color w:val="000000"/>
          <w:lang w:val="en-GB"/>
        </w:rPr>
        <w:t xml:space="preserve"> and</w:t>
      </w:r>
      <w:r w:rsidR="009A3F92" w:rsidRPr="009D580B">
        <w:rPr>
          <w:rFonts w:ascii="Garamond" w:hAnsi="Garamond"/>
          <w:iCs/>
          <w:color w:val="000000"/>
          <w:lang w:val="en-GB"/>
        </w:rPr>
        <w:t xml:space="preserve"> initiate</w:t>
      </w:r>
      <w:r w:rsidR="006D6DDE" w:rsidRPr="009D580B">
        <w:rPr>
          <w:rFonts w:ascii="Garamond" w:hAnsi="Garamond"/>
          <w:iCs/>
          <w:color w:val="000000"/>
          <w:lang w:val="en-GB"/>
        </w:rPr>
        <w:t xml:space="preserve"> deliberations</w:t>
      </w:r>
      <w:r w:rsidR="009A3F92" w:rsidRPr="009D580B">
        <w:rPr>
          <w:rFonts w:ascii="Garamond" w:hAnsi="Garamond"/>
          <w:iCs/>
          <w:color w:val="000000"/>
          <w:lang w:val="en-GB"/>
        </w:rPr>
        <w:t xml:space="preserve"> </w:t>
      </w:r>
      <w:r w:rsidR="00DC31DF" w:rsidRPr="009D580B">
        <w:rPr>
          <w:rFonts w:ascii="Garamond" w:hAnsi="Garamond"/>
          <w:iCs/>
          <w:color w:val="000000"/>
          <w:lang w:val="en-GB"/>
        </w:rPr>
        <w:t>on future developments.</w:t>
      </w:r>
    </w:p>
    <w:p w14:paraId="00DC2A9E" w14:textId="77777777" w:rsidR="001E5C4C" w:rsidRPr="009D580B" w:rsidRDefault="001E5C4C" w:rsidP="001E5C4C">
      <w:pPr>
        <w:spacing w:line="264" w:lineRule="auto"/>
        <w:jc w:val="both"/>
        <w:rPr>
          <w:rFonts w:ascii="Garamond" w:hAnsi="Garamond"/>
          <w:lang w:val="en-GB"/>
        </w:rPr>
      </w:pPr>
    </w:p>
    <w:p w14:paraId="54BAED14" w14:textId="5C7135FA" w:rsidR="00A5019A" w:rsidRPr="009D580B" w:rsidRDefault="006D6DDE" w:rsidP="0092529F">
      <w:pPr>
        <w:spacing w:line="264" w:lineRule="auto"/>
        <w:jc w:val="both"/>
        <w:rPr>
          <w:rFonts w:ascii="Garamond" w:hAnsi="Garamond"/>
        </w:rPr>
      </w:pPr>
      <w:r w:rsidRPr="009D580B">
        <w:rPr>
          <w:rFonts w:ascii="Garamond" w:hAnsi="Garamond"/>
        </w:rPr>
        <w:t xml:space="preserve">Sharing his thoughts on </w:t>
      </w:r>
      <w:r w:rsidR="0089049F" w:rsidRPr="009D580B">
        <w:rPr>
          <w:rFonts w:ascii="Garamond" w:hAnsi="Garamond"/>
        </w:rPr>
        <w:t xml:space="preserve">the need for </w:t>
      </w:r>
      <w:r w:rsidR="00BE2E53" w:rsidRPr="009D580B">
        <w:rPr>
          <w:rFonts w:ascii="Garamond" w:hAnsi="Garamond"/>
        </w:rPr>
        <w:t>discussion</w:t>
      </w:r>
      <w:r w:rsidR="00DC31DF" w:rsidRPr="009D580B">
        <w:rPr>
          <w:rFonts w:ascii="Garamond" w:hAnsi="Garamond"/>
        </w:rPr>
        <w:t>s</w:t>
      </w:r>
      <w:r w:rsidR="00BE2E53" w:rsidRPr="009D580B">
        <w:rPr>
          <w:rFonts w:ascii="Garamond" w:hAnsi="Garamond"/>
        </w:rPr>
        <w:t xml:space="preserve"> </w:t>
      </w:r>
      <w:r w:rsidR="0089049F" w:rsidRPr="009D580B">
        <w:rPr>
          <w:rFonts w:ascii="Garamond" w:hAnsi="Garamond"/>
        </w:rPr>
        <w:t xml:space="preserve">on leadership, </w:t>
      </w:r>
      <w:r w:rsidR="001E5C4C" w:rsidRPr="009D580B">
        <w:rPr>
          <w:rFonts w:ascii="Garamond" w:hAnsi="Garamond"/>
          <w:b/>
          <w:bCs/>
        </w:rPr>
        <w:t xml:space="preserve">Professor </w:t>
      </w:r>
      <w:r w:rsidR="00A67667" w:rsidRPr="009D580B">
        <w:rPr>
          <w:rFonts w:ascii="Garamond" w:hAnsi="Garamond"/>
          <w:b/>
          <w:bCs/>
        </w:rPr>
        <w:t xml:space="preserve">Errol </w:t>
      </w:r>
      <w:r w:rsidR="001E5C4C" w:rsidRPr="009D580B">
        <w:rPr>
          <w:rFonts w:ascii="Garamond" w:hAnsi="Garamond"/>
          <w:b/>
          <w:bCs/>
        </w:rPr>
        <w:t>D’Souza</w:t>
      </w:r>
      <w:r w:rsidR="00BE2E53" w:rsidRPr="009D580B">
        <w:rPr>
          <w:rFonts w:ascii="Garamond" w:hAnsi="Garamond"/>
          <w:b/>
          <w:bCs/>
        </w:rPr>
        <w:t>, Director, IIMA</w:t>
      </w:r>
      <w:r w:rsidR="001E5C4C" w:rsidRPr="009D580B">
        <w:rPr>
          <w:rFonts w:ascii="Garamond" w:hAnsi="Garamond"/>
        </w:rPr>
        <w:t xml:space="preserve"> sa</w:t>
      </w:r>
      <w:r w:rsidR="0089049F" w:rsidRPr="009D580B">
        <w:rPr>
          <w:rFonts w:ascii="Garamond" w:hAnsi="Garamond"/>
        </w:rPr>
        <w:t>id</w:t>
      </w:r>
      <w:r w:rsidR="008E122B" w:rsidRPr="009D580B">
        <w:rPr>
          <w:rFonts w:ascii="Garamond" w:hAnsi="Garamond"/>
        </w:rPr>
        <w:t xml:space="preserve"> </w:t>
      </w:r>
      <w:r w:rsidR="00D423A3" w:rsidRPr="009D580B">
        <w:rPr>
          <w:rFonts w:ascii="Garamond" w:hAnsi="Garamond"/>
        </w:rPr>
        <w:t>“Leaders bear the onus of being visionaries and bringing change that will impact not just organisations and people but the industry and community, at large. Hence, it is important that they continue to evolve and adapt, learn to empathise and be more people oriented, while being business oriented. While there are several examples around us globally, the Hero Enterprise is a home-grown brand that has had exemplary leadership lessons in line with the goal of this lecture series and has brought forth leadership precedents that are inclusive and has set benchmarks globally. We are glad to host Mr Sunil K</w:t>
      </w:r>
      <w:r w:rsidR="006830AF">
        <w:rPr>
          <w:rFonts w:ascii="Garamond" w:hAnsi="Garamond"/>
        </w:rPr>
        <w:t>ant</w:t>
      </w:r>
      <w:r w:rsidR="00D423A3" w:rsidRPr="009D580B">
        <w:rPr>
          <w:rFonts w:ascii="Garamond" w:hAnsi="Garamond"/>
        </w:rPr>
        <w:t xml:space="preserve"> Munjal as our next speaker for the IIMA Leadership Lecture Series and I am confident that there are lessons from his experiences for all attendees.”</w:t>
      </w:r>
    </w:p>
    <w:p w14:paraId="3630DC28" w14:textId="77777777" w:rsidR="00BB31FB" w:rsidRPr="009D580B" w:rsidRDefault="00BB31FB" w:rsidP="00147A12">
      <w:pPr>
        <w:spacing w:line="264" w:lineRule="auto"/>
        <w:jc w:val="both"/>
        <w:rPr>
          <w:rFonts w:ascii="Garamond" w:hAnsi="Garamond"/>
          <w:b/>
          <w:bCs/>
          <w:i/>
          <w:iCs/>
        </w:rPr>
      </w:pPr>
    </w:p>
    <w:p w14:paraId="18B163B8" w14:textId="2F2889A8" w:rsidR="00147A12" w:rsidRPr="00430196" w:rsidRDefault="00BB31FB" w:rsidP="00147A12">
      <w:pPr>
        <w:spacing w:line="264" w:lineRule="auto"/>
        <w:jc w:val="both"/>
        <w:rPr>
          <w:rFonts w:ascii="Garamond" w:hAnsi="Garamond"/>
          <w:color w:val="000000"/>
          <w:shd w:val="clear" w:color="auto" w:fill="FFFFFF"/>
          <w:lang w:val="en-GB"/>
        </w:rPr>
      </w:pPr>
      <w:r w:rsidRPr="009D580B">
        <w:rPr>
          <w:rFonts w:ascii="Garamond" w:hAnsi="Garamond"/>
        </w:rPr>
        <w:t>S</w:t>
      </w:r>
      <w:r w:rsidR="00802468" w:rsidRPr="009D580B">
        <w:rPr>
          <w:rFonts w:ascii="Garamond" w:hAnsi="Garamond"/>
        </w:rPr>
        <w:t xml:space="preserve">enior journalist Mr Siddharth Zarabi, </w:t>
      </w:r>
      <w:r w:rsidR="00802468" w:rsidRPr="009D580B">
        <w:rPr>
          <w:rFonts w:ascii="Garamond" w:hAnsi="Garamond"/>
          <w:color w:val="000000"/>
          <w:lang w:val="en-GB"/>
        </w:rPr>
        <w:t>Managing Editor, Business Today TV</w:t>
      </w:r>
      <w:r w:rsidR="00802468" w:rsidRPr="009D580B">
        <w:rPr>
          <w:rFonts w:ascii="Garamond" w:hAnsi="Garamond"/>
        </w:rPr>
        <w:t xml:space="preserve"> </w:t>
      </w:r>
      <w:r w:rsidR="00147A12" w:rsidRPr="009D580B">
        <w:rPr>
          <w:rFonts w:ascii="Garamond" w:hAnsi="Garamond"/>
        </w:rPr>
        <w:t>will be in conversation with</w:t>
      </w:r>
      <w:r w:rsidR="00802468" w:rsidRPr="009D580B">
        <w:rPr>
          <w:rFonts w:ascii="Garamond" w:hAnsi="Garamond"/>
        </w:rPr>
        <w:t xml:space="preserve"> Mr Sunil Kant </w:t>
      </w:r>
      <w:r w:rsidR="00802468" w:rsidRPr="00245316">
        <w:rPr>
          <w:rFonts w:ascii="Garamond" w:hAnsi="Garamond"/>
        </w:rPr>
        <w:t>Munjal</w:t>
      </w:r>
      <w:r w:rsidR="00372AD9" w:rsidRPr="00245316">
        <w:rPr>
          <w:rFonts w:ascii="Garamond" w:hAnsi="Garamond"/>
        </w:rPr>
        <w:t xml:space="preserve"> and Professor Errol D’ Souza</w:t>
      </w:r>
      <w:r w:rsidR="00147A12" w:rsidRPr="00245316">
        <w:rPr>
          <w:rFonts w:ascii="Garamond" w:hAnsi="Garamond"/>
          <w:color w:val="000000"/>
          <w:lang w:val="en-GB"/>
        </w:rPr>
        <w:t xml:space="preserve">, as </w:t>
      </w:r>
      <w:r w:rsidR="005913B9" w:rsidRPr="00245316">
        <w:rPr>
          <w:rFonts w:ascii="Garamond" w:hAnsi="Garamond"/>
          <w:color w:val="000000"/>
          <w:lang w:val="en-GB"/>
        </w:rPr>
        <w:t xml:space="preserve">Mr Munjal </w:t>
      </w:r>
      <w:r w:rsidR="00147A12" w:rsidRPr="00245316">
        <w:rPr>
          <w:rFonts w:ascii="Garamond" w:hAnsi="Garamond"/>
          <w:color w:val="000000"/>
          <w:lang w:val="en-GB"/>
        </w:rPr>
        <w:t xml:space="preserve">shares the story of the Hero Group - a story that stresses how </w:t>
      </w:r>
      <w:r w:rsidR="00147A12" w:rsidRPr="00245316">
        <w:rPr>
          <w:rFonts w:ascii="Garamond" w:hAnsi="Garamond"/>
          <w:color w:val="000000"/>
          <w:shd w:val="clear" w:color="auto" w:fill="FFFFFF"/>
          <w:lang w:val="en-GB"/>
        </w:rPr>
        <w:t>complexity, uncertainty</w:t>
      </w:r>
      <w:r w:rsidR="00147A12" w:rsidRPr="00430196">
        <w:rPr>
          <w:rFonts w:ascii="Garamond" w:hAnsi="Garamond"/>
          <w:color w:val="000000"/>
          <w:shd w:val="clear" w:color="auto" w:fill="FFFFFF"/>
          <w:lang w:val="en-GB"/>
        </w:rPr>
        <w:t xml:space="preserve">, and radical change forces business leaders to unlearn, relearn and find solutions to obstacles that were previously unheard of. </w:t>
      </w:r>
    </w:p>
    <w:p w14:paraId="38A12266" w14:textId="77777777" w:rsidR="00147A12" w:rsidRDefault="00147A12" w:rsidP="0092529F">
      <w:pPr>
        <w:spacing w:line="264" w:lineRule="auto"/>
        <w:jc w:val="both"/>
        <w:rPr>
          <w:rFonts w:ascii="Garamond" w:hAnsi="Garamond"/>
          <w:color w:val="000000"/>
          <w:shd w:val="clear" w:color="auto" w:fill="FFFFFF"/>
          <w:lang w:val="en-GB"/>
        </w:rPr>
      </w:pPr>
    </w:p>
    <w:p w14:paraId="71C1F8AC" w14:textId="341CF1E2" w:rsidR="009C22EF" w:rsidRPr="00430196" w:rsidRDefault="009C22EF" w:rsidP="0092529F">
      <w:pPr>
        <w:spacing w:line="264" w:lineRule="auto"/>
        <w:jc w:val="both"/>
        <w:rPr>
          <w:rFonts w:ascii="Garamond" w:hAnsi="Garamond"/>
          <w:color w:val="000000"/>
          <w:shd w:val="clear" w:color="auto" w:fill="FFFFFF"/>
          <w:lang w:val="en-GB"/>
        </w:rPr>
      </w:pPr>
      <w:r w:rsidRPr="00430196">
        <w:rPr>
          <w:rFonts w:ascii="Garamond" w:hAnsi="Garamond"/>
          <w:color w:val="000000"/>
          <w:shd w:val="clear" w:color="auto" w:fill="FFFFFF"/>
          <w:lang w:val="en-GB"/>
        </w:rPr>
        <w:t>He shall</w:t>
      </w:r>
      <w:r w:rsidR="006510BB" w:rsidRPr="00430196">
        <w:rPr>
          <w:rFonts w:ascii="Garamond" w:hAnsi="Garamond"/>
          <w:color w:val="000000"/>
          <w:shd w:val="clear" w:color="auto" w:fill="FFFFFF"/>
          <w:lang w:val="en-GB"/>
        </w:rPr>
        <w:t xml:space="preserve"> also</w:t>
      </w:r>
      <w:r w:rsidRPr="00430196">
        <w:rPr>
          <w:rFonts w:ascii="Garamond" w:hAnsi="Garamond"/>
          <w:color w:val="000000"/>
          <w:shd w:val="clear" w:color="auto" w:fill="FFFFFF"/>
          <w:lang w:val="en-GB"/>
        </w:rPr>
        <w:t xml:space="preserve"> </w:t>
      </w:r>
      <w:r w:rsidR="006510BB" w:rsidRPr="00430196">
        <w:rPr>
          <w:rFonts w:ascii="Garamond" w:hAnsi="Garamond"/>
          <w:color w:val="000000"/>
          <w:shd w:val="clear" w:color="auto" w:fill="FFFFFF"/>
          <w:lang w:val="en-GB"/>
        </w:rPr>
        <w:t>share</w:t>
      </w:r>
      <w:r w:rsidRPr="00430196">
        <w:rPr>
          <w:rFonts w:ascii="Garamond" w:hAnsi="Garamond"/>
          <w:color w:val="000000"/>
          <w:shd w:val="clear" w:color="auto" w:fill="FFFFFF"/>
          <w:lang w:val="en-GB"/>
        </w:rPr>
        <w:t xml:space="preserve"> </w:t>
      </w:r>
      <w:r w:rsidR="008F24F5">
        <w:rPr>
          <w:rFonts w:ascii="Garamond" w:hAnsi="Garamond"/>
          <w:color w:val="000000"/>
          <w:shd w:val="clear" w:color="auto" w:fill="FFFFFF"/>
          <w:lang w:val="en-GB"/>
        </w:rPr>
        <w:t xml:space="preserve">excerpts from his </w:t>
      </w:r>
      <w:r w:rsidRPr="00430196">
        <w:rPr>
          <w:rFonts w:ascii="Garamond" w:hAnsi="Garamond"/>
          <w:color w:val="000000"/>
          <w:shd w:val="clear" w:color="auto" w:fill="FFFFFF"/>
          <w:lang w:val="en-GB"/>
        </w:rPr>
        <w:t xml:space="preserve">latest </w:t>
      </w:r>
      <w:r w:rsidR="009848B9">
        <w:rPr>
          <w:rFonts w:ascii="Garamond" w:hAnsi="Garamond"/>
          <w:color w:val="000000"/>
          <w:shd w:val="clear" w:color="auto" w:fill="FFFFFF"/>
          <w:lang w:val="en-GB"/>
        </w:rPr>
        <w:t>book</w:t>
      </w:r>
      <w:r w:rsidRPr="00430196">
        <w:rPr>
          <w:rFonts w:ascii="Garamond" w:hAnsi="Garamond"/>
          <w:color w:val="000000"/>
          <w:shd w:val="clear" w:color="auto" w:fill="FFFFFF"/>
          <w:lang w:val="en-GB"/>
        </w:rPr>
        <w:t xml:space="preserve"> </w:t>
      </w:r>
      <w:r w:rsidRPr="00430196">
        <w:rPr>
          <w:rFonts w:ascii="Garamond" w:hAnsi="Garamond"/>
          <w:i/>
          <w:color w:val="000000"/>
          <w:shd w:val="clear" w:color="auto" w:fill="FFFFFF"/>
          <w:lang w:val="en-GB"/>
        </w:rPr>
        <w:t>‘The Making of a Hero’</w:t>
      </w:r>
      <w:r w:rsidRPr="00430196">
        <w:rPr>
          <w:rFonts w:ascii="Garamond" w:hAnsi="Garamond"/>
          <w:color w:val="000000"/>
          <w:shd w:val="clear" w:color="auto" w:fill="FFFFFF"/>
          <w:lang w:val="en-GB"/>
        </w:rPr>
        <w:t xml:space="preserve"> which chronicles the arduous journey </w:t>
      </w:r>
      <w:r w:rsidR="006510BB" w:rsidRPr="00430196">
        <w:rPr>
          <w:rFonts w:ascii="Garamond" w:hAnsi="Garamond"/>
          <w:color w:val="000000"/>
          <w:shd w:val="clear" w:color="auto" w:fill="FFFFFF"/>
          <w:lang w:val="en-GB"/>
        </w:rPr>
        <w:t xml:space="preserve">undertaken by his </w:t>
      </w:r>
      <w:r w:rsidRPr="00430196">
        <w:rPr>
          <w:rFonts w:ascii="Garamond" w:hAnsi="Garamond"/>
          <w:color w:val="000000"/>
          <w:shd w:val="clear" w:color="auto" w:fill="FFFFFF"/>
          <w:lang w:val="en-GB"/>
        </w:rPr>
        <w:t>father and uncles – the founders of the Hero Group –to build the</w:t>
      </w:r>
      <w:r w:rsidR="00991035" w:rsidRPr="00430196">
        <w:rPr>
          <w:rFonts w:ascii="Garamond" w:hAnsi="Garamond"/>
          <w:color w:val="000000"/>
          <w:shd w:val="clear" w:color="auto" w:fill="FFFFFF"/>
          <w:lang w:val="en-GB"/>
        </w:rPr>
        <w:t xml:space="preserve"> </w:t>
      </w:r>
      <w:r w:rsidR="008F24F5" w:rsidRPr="00430196">
        <w:rPr>
          <w:rFonts w:ascii="Garamond" w:hAnsi="Garamond"/>
          <w:color w:val="000000"/>
          <w:shd w:val="clear" w:color="auto" w:fill="FFFFFF"/>
          <w:lang w:val="en-GB"/>
        </w:rPr>
        <w:t>present-day</w:t>
      </w:r>
      <w:r w:rsidR="00991035" w:rsidRPr="00430196">
        <w:rPr>
          <w:rFonts w:ascii="Garamond" w:hAnsi="Garamond"/>
          <w:color w:val="000000"/>
          <w:shd w:val="clear" w:color="auto" w:fill="FFFFFF"/>
          <w:lang w:val="en-GB"/>
        </w:rPr>
        <w:t xml:space="preserve"> global brand ‘Hero Enterprise’, which </w:t>
      </w:r>
      <w:r w:rsidR="006510BB" w:rsidRPr="00430196">
        <w:rPr>
          <w:rFonts w:ascii="Garamond" w:hAnsi="Garamond"/>
          <w:color w:val="000000"/>
          <w:shd w:val="clear" w:color="auto" w:fill="FFFFFF"/>
          <w:lang w:val="en-GB"/>
        </w:rPr>
        <w:t xml:space="preserve">is </w:t>
      </w:r>
      <w:r w:rsidRPr="00430196">
        <w:rPr>
          <w:rFonts w:ascii="Garamond" w:hAnsi="Garamond"/>
          <w:color w:val="000000"/>
          <w:shd w:val="clear" w:color="auto" w:fill="FFFFFF"/>
          <w:lang w:val="en-GB"/>
        </w:rPr>
        <w:t xml:space="preserve">lauded for its corporate practices </w:t>
      </w:r>
      <w:r w:rsidR="00430196">
        <w:rPr>
          <w:rFonts w:ascii="Garamond" w:hAnsi="Garamond"/>
          <w:color w:val="000000"/>
          <w:shd w:val="clear" w:color="auto" w:fill="FFFFFF"/>
          <w:lang w:val="en-GB"/>
        </w:rPr>
        <w:t xml:space="preserve">efficiently dovetailed with </w:t>
      </w:r>
      <w:r w:rsidRPr="00430196">
        <w:rPr>
          <w:rFonts w:ascii="Garamond" w:hAnsi="Garamond"/>
          <w:color w:val="000000"/>
          <w:shd w:val="clear" w:color="auto" w:fill="FFFFFF"/>
          <w:lang w:val="en-GB"/>
        </w:rPr>
        <w:t xml:space="preserve">strong family and cultural values. </w:t>
      </w:r>
    </w:p>
    <w:p w14:paraId="742005C9" w14:textId="77777777" w:rsidR="009C22EF" w:rsidRDefault="009C22EF" w:rsidP="0092529F">
      <w:pPr>
        <w:spacing w:line="264" w:lineRule="auto"/>
        <w:jc w:val="both"/>
        <w:rPr>
          <w:rFonts w:ascii="Garamond" w:hAnsi="Garamond"/>
          <w:color w:val="000000"/>
          <w:shd w:val="clear" w:color="auto" w:fill="FFFFFF"/>
          <w:lang w:val="en-GB"/>
        </w:rPr>
      </w:pPr>
    </w:p>
    <w:p w14:paraId="0B8AD421" w14:textId="775EBD9C" w:rsidR="009C22EF" w:rsidRDefault="009C22EF" w:rsidP="0092529F">
      <w:pPr>
        <w:spacing w:line="264" w:lineRule="auto"/>
        <w:jc w:val="both"/>
      </w:pPr>
      <w:r w:rsidRPr="00F21B69">
        <w:rPr>
          <w:rFonts w:ascii="Garamond" w:hAnsi="Garamond"/>
          <w:color w:val="000000"/>
          <w:lang w:val="en-GB"/>
        </w:rPr>
        <w:t xml:space="preserve">“When you look back at the journey of Hero, you see close parallels with the story of India’s emergence. Hero Cycles was born out of a desperate attempt by my father and uncles to survive and provide for their families. However, with time, vision diligence and plenty of common sense, Hero evolved into a global force with leadership in multiple businesses. This book looks at how the Hero ecosystem was built, and the factors that led to the success,” </w:t>
      </w:r>
      <w:r>
        <w:rPr>
          <w:rFonts w:ascii="Garamond" w:hAnsi="Garamond"/>
          <w:color w:val="000000"/>
          <w:lang w:val="en-GB"/>
        </w:rPr>
        <w:t xml:space="preserve">he says about his book. </w:t>
      </w:r>
    </w:p>
    <w:p w14:paraId="5919E4E7" w14:textId="77777777" w:rsidR="008F24F5" w:rsidRDefault="008F24F5" w:rsidP="00430196">
      <w:pPr>
        <w:spacing w:line="264" w:lineRule="auto"/>
        <w:jc w:val="both"/>
        <w:rPr>
          <w:rFonts w:ascii="Garamond" w:hAnsi="Garamond"/>
          <w:color w:val="000000" w:themeColor="text1"/>
          <w:shd w:val="clear" w:color="auto" w:fill="FFFFFF"/>
          <w:lang w:val="en-GB"/>
        </w:rPr>
      </w:pPr>
    </w:p>
    <w:p w14:paraId="1EF483FE" w14:textId="11CF3B15" w:rsidR="00244900" w:rsidRPr="00F21B69" w:rsidRDefault="00244900" w:rsidP="00244900">
      <w:pPr>
        <w:spacing w:line="264" w:lineRule="auto"/>
        <w:jc w:val="both"/>
        <w:rPr>
          <w:rFonts w:ascii="Garamond" w:hAnsi="Garamond"/>
          <w:color w:val="000000"/>
          <w:lang w:val="en-GB"/>
        </w:rPr>
      </w:pPr>
      <w:r>
        <w:rPr>
          <w:rFonts w:ascii="Garamond" w:hAnsi="Garamond"/>
          <w:color w:val="000000"/>
          <w:lang w:val="en-GB"/>
        </w:rPr>
        <w:t xml:space="preserve">Talking about the objective of the lecture series in the current scenario, </w:t>
      </w:r>
      <w:r w:rsidRPr="00B45F88">
        <w:rPr>
          <w:rFonts w:ascii="Garamond" w:hAnsi="Garamond"/>
          <w:b/>
          <w:bCs/>
          <w:color w:val="000000"/>
          <w:lang w:val="en-GB"/>
        </w:rPr>
        <w:t>Prof</w:t>
      </w:r>
      <w:r>
        <w:rPr>
          <w:rFonts w:ascii="Garamond" w:hAnsi="Garamond"/>
          <w:b/>
          <w:bCs/>
          <w:color w:val="000000"/>
          <w:lang w:val="en-GB"/>
        </w:rPr>
        <w:t>essor</w:t>
      </w:r>
      <w:r w:rsidRPr="00B45F88">
        <w:rPr>
          <w:rFonts w:ascii="Garamond" w:hAnsi="Garamond"/>
          <w:b/>
          <w:bCs/>
          <w:color w:val="000000"/>
          <w:lang w:val="en-GB"/>
        </w:rPr>
        <w:t xml:space="preserve"> Vishal Gupta, Chairperson</w:t>
      </w:r>
      <w:r>
        <w:rPr>
          <w:rFonts w:ascii="Garamond" w:hAnsi="Garamond"/>
          <w:b/>
          <w:bCs/>
          <w:color w:val="000000"/>
          <w:lang w:val="en-GB"/>
        </w:rPr>
        <w:t xml:space="preserve">, </w:t>
      </w:r>
      <w:r w:rsidRPr="00B45F88">
        <w:rPr>
          <w:rFonts w:ascii="Garamond" w:hAnsi="Garamond"/>
          <w:b/>
          <w:bCs/>
          <w:color w:val="000000"/>
          <w:lang w:val="en-GB"/>
        </w:rPr>
        <w:t>Ashank Desai Centre for Leadership &amp; Organisational Development</w:t>
      </w:r>
      <w:r w:rsidRPr="0092529F">
        <w:rPr>
          <w:rFonts w:ascii="Garamond" w:hAnsi="Garamond"/>
          <w:color w:val="000000"/>
          <w:lang w:val="en-GB"/>
        </w:rPr>
        <w:t xml:space="preserve"> </w:t>
      </w:r>
      <w:r>
        <w:rPr>
          <w:rFonts w:ascii="Garamond" w:hAnsi="Garamond"/>
          <w:color w:val="000000"/>
          <w:lang w:val="en-GB"/>
        </w:rPr>
        <w:t xml:space="preserve">said, </w:t>
      </w:r>
      <w:r w:rsidRPr="00F21B69">
        <w:rPr>
          <w:rFonts w:ascii="Garamond" w:hAnsi="Garamond"/>
          <w:color w:val="000000"/>
          <w:lang w:val="en-GB"/>
        </w:rPr>
        <w:t>“</w:t>
      </w:r>
      <w:r w:rsidR="00013789" w:rsidRPr="00013789">
        <w:rPr>
          <w:rFonts w:ascii="Garamond" w:hAnsi="Garamond"/>
          <w:color w:val="000000"/>
          <w:lang w:val="en-GB"/>
        </w:rPr>
        <w:t xml:space="preserve">As part of the Centre’s activities, we aim to create a platform where we can learn from the experiences of practicing leaders as well as scholars. The IIMA Leadership Lecture Series has been planned with the aim to host individuals who have spent their life experiencing and demonstrating </w:t>
      </w:r>
      <w:r w:rsidR="00E15628" w:rsidRPr="00013789">
        <w:rPr>
          <w:rFonts w:ascii="Garamond" w:hAnsi="Garamond"/>
          <w:color w:val="000000"/>
          <w:lang w:val="en-GB"/>
        </w:rPr>
        <w:t>leadership or</w:t>
      </w:r>
      <w:r w:rsidR="00013789" w:rsidRPr="00013789">
        <w:rPr>
          <w:rFonts w:ascii="Garamond" w:hAnsi="Garamond"/>
          <w:color w:val="000000"/>
          <w:lang w:val="en-GB"/>
        </w:rPr>
        <w:t xml:space="preserve"> researching on various facets of leadership. We will continue to invite such individuals onto this platform so that they may share their knowledge and experiences with students, </w:t>
      </w:r>
      <w:r w:rsidR="00BE4EC5" w:rsidRPr="00013789">
        <w:rPr>
          <w:rFonts w:ascii="Garamond" w:hAnsi="Garamond"/>
          <w:color w:val="000000"/>
          <w:lang w:val="en-GB"/>
        </w:rPr>
        <w:t>faculty,</w:t>
      </w:r>
      <w:r w:rsidR="00013789" w:rsidRPr="00013789">
        <w:rPr>
          <w:rFonts w:ascii="Garamond" w:hAnsi="Garamond"/>
          <w:color w:val="000000"/>
          <w:lang w:val="en-GB"/>
        </w:rPr>
        <w:t xml:space="preserve"> and professionals. We are extremely excited about this initiative and hope that this lecture series can become a one-of-its-kind source of ideas and insights to solve the problems being faced by leaders and management of organisations.”</w:t>
      </w:r>
    </w:p>
    <w:p w14:paraId="25785A14" w14:textId="77777777" w:rsidR="00244900" w:rsidRPr="00430196" w:rsidRDefault="00244900" w:rsidP="00244900">
      <w:pPr>
        <w:spacing w:line="264" w:lineRule="auto"/>
        <w:jc w:val="both"/>
        <w:rPr>
          <w:rFonts w:ascii="Garamond" w:hAnsi="Garamond"/>
          <w:color w:val="000000"/>
          <w:shd w:val="clear" w:color="auto" w:fill="FFFFFF"/>
          <w:lang w:val="en-GB"/>
        </w:rPr>
      </w:pPr>
    </w:p>
    <w:p w14:paraId="15246A97" w14:textId="5FC05411" w:rsidR="00244900" w:rsidRPr="00270955" w:rsidRDefault="00244900" w:rsidP="00244900">
      <w:pPr>
        <w:spacing w:line="264" w:lineRule="auto"/>
        <w:jc w:val="both"/>
        <w:rPr>
          <w:rFonts w:ascii="Garamond" w:hAnsi="Garamond"/>
        </w:rPr>
      </w:pPr>
      <w:r>
        <w:rPr>
          <w:rFonts w:ascii="Garamond" w:hAnsi="Garamond"/>
          <w:color w:val="000000"/>
          <w:shd w:val="clear" w:color="auto" w:fill="FFFFFF"/>
          <w:lang w:val="en-GB"/>
        </w:rPr>
        <w:t>Since the</w:t>
      </w:r>
      <w:r w:rsidRPr="00270955">
        <w:rPr>
          <w:rFonts w:ascii="Garamond" w:hAnsi="Garamond"/>
          <w:color w:val="000000"/>
          <w:shd w:val="clear" w:color="auto" w:fill="FFFFFF"/>
          <w:lang w:val="en-GB"/>
        </w:rPr>
        <w:t xml:space="preserve"> </w:t>
      </w:r>
      <w:r>
        <w:rPr>
          <w:rFonts w:ascii="Garamond" w:hAnsi="Garamond"/>
          <w:color w:val="000000"/>
          <w:shd w:val="clear" w:color="auto" w:fill="FFFFFF"/>
          <w:lang w:val="en-GB"/>
        </w:rPr>
        <w:t xml:space="preserve">inauguration of the </w:t>
      </w:r>
      <w:r w:rsidRPr="00270955">
        <w:rPr>
          <w:rFonts w:ascii="Garamond" w:hAnsi="Garamond"/>
          <w:color w:val="000000"/>
          <w:shd w:val="clear" w:color="auto" w:fill="FFFFFF"/>
          <w:lang w:val="en-GB"/>
        </w:rPr>
        <w:t>IIMA Leadership Lecture Series</w:t>
      </w:r>
      <w:r>
        <w:rPr>
          <w:rFonts w:ascii="Garamond" w:hAnsi="Garamond"/>
          <w:color w:val="000000"/>
          <w:shd w:val="clear" w:color="auto" w:fill="FFFFFF"/>
          <w:lang w:val="en-GB"/>
        </w:rPr>
        <w:t xml:space="preserve"> earlier this year,</w:t>
      </w:r>
      <w:r w:rsidRPr="00270955">
        <w:rPr>
          <w:rFonts w:ascii="Garamond" w:hAnsi="Garamond"/>
          <w:color w:val="000000"/>
          <w:shd w:val="clear" w:color="auto" w:fill="FFFFFF"/>
          <w:lang w:val="en-GB"/>
        </w:rPr>
        <w:t xml:space="preserve"> ADCLOD ha</w:t>
      </w:r>
      <w:r>
        <w:rPr>
          <w:rFonts w:ascii="Garamond" w:hAnsi="Garamond"/>
          <w:color w:val="000000"/>
          <w:shd w:val="clear" w:color="auto" w:fill="FFFFFF"/>
          <w:lang w:val="en-GB"/>
        </w:rPr>
        <w:t>s</w:t>
      </w:r>
      <w:r w:rsidRPr="00270955">
        <w:rPr>
          <w:rFonts w:ascii="Garamond" w:hAnsi="Garamond"/>
          <w:color w:val="000000"/>
          <w:shd w:val="clear" w:color="auto" w:fill="FFFFFF"/>
          <w:lang w:val="en-GB"/>
        </w:rPr>
        <w:t xml:space="preserve"> hosted</w:t>
      </w:r>
      <w:r w:rsidRPr="00270955">
        <w:rPr>
          <w:rFonts w:ascii="Garamond" w:hAnsi="Garamond"/>
        </w:rPr>
        <w:t xml:space="preserve"> </w:t>
      </w:r>
      <w:r w:rsidR="00013789">
        <w:rPr>
          <w:rFonts w:ascii="Garamond" w:hAnsi="Garamond"/>
        </w:rPr>
        <w:t xml:space="preserve">eminent personalities such as </w:t>
      </w:r>
      <w:r w:rsidRPr="00270955">
        <w:rPr>
          <w:rFonts w:ascii="Garamond" w:hAnsi="Garamond"/>
        </w:rPr>
        <w:t xml:space="preserve">Professor </w:t>
      </w:r>
      <w:r w:rsidRPr="00270955">
        <w:rPr>
          <w:rFonts w:ascii="Garamond" w:hAnsi="Garamond"/>
          <w:color w:val="222222"/>
          <w:shd w:val="clear" w:color="auto" w:fill="FFFFFF"/>
        </w:rPr>
        <w:t>TV Rao, Chairman, TVRLS and Professor Prithviraj Chattopadhyay from the University of Auckland</w:t>
      </w:r>
      <w:r>
        <w:rPr>
          <w:rFonts w:ascii="Garamond" w:hAnsi="Garamond"/>
          <w:color w:val="222222"/>
          <w:shd w:val="clear" w:color="auto" w:fill="FFFFFF"/>
        </w:rPr>
        <w:t xml:space="preserve"> to deliver lectures on leadership and organisational development. </w:t>
      </w:r>
    </w:p>
    <w:p w14:paraId="5460C1B8" w14:textId="77777777" w:rsidR="00244900" w:rsidRDefault="00244900" w:rsidP="009A3F92">
      <w:pPr>
        <w:spacing w:line="264" w:lineRule="auto"/>
        <w:jc w:val="both"/>
        <w:rPr>
          <w:rFonts w:ascii="Garamond" w:hAnsi="Garamond"/>
          <w:color w:val="000000" w:themeColor="text1"/>
          <w:shd w:val="clear" w:color="auto" w:fill="FFFFFF"/>
          <w:lang w:val="en-GB"/>
        </w:rPr>
      </w:pPr>
    </w:p>
    <w:p w14:paraId="41105C06" w14:textId="71794534" w:rsidR="0092529F" w:rsidRPr="009A3F92" w:rsidRDefault="00270955" w:rsidP="009A3F92">
      <w:pPr>
        <w:spacing w:line="264" w:lineRule="auto"/>
        <w:jc w:val="both"/>
        <w:rPr>
          <w:rFonts w:ascii="Garamond" w:hAnsi="Garamond"/>
          <w:color w:val="000000" w:themeColor="text1"/>
          <w:shd w:val="clear" w:color="auto" w:fill="FFFFFF"/>
          <w:lang w:val="en-GB"/>
        </w:rPr>
      </w:pPr>
      <w:r>
        <w:rPr>
          <w:rFonts w:ascii="Garamond" w:hAnsi="Garamond"/>
          <w:color w:val="000000" w:themeColor="text1"/>
          <w:shd w:val="clear" w:color="auto" w:fill="FFFFFF"/>
          <w:lang w:val="en-GB"/>
        </w:rPr>
        <w:t xml:space="preserve">The </w:t>
      </w:r>
      <w:r w:rsidR="009A3F92" w:rsidRPr="009A3F92">
        <w:rPr>
          <w:rFonts w:ascii="Garamond" w:hAnsi="Garamond"/>
          <w:color w:val="000000" w:themeColor="text1"/>
          <w:shd w:val="clear" w:color="auto" w:fill="FFFFFF"/>
          <w:lang w:val="en-GB"/>
        </w:rPr>
        <w:t>Centre</w:t>
      </w:r>
      <w:r>
        <w:rPr>
          <w:rFonts w:ascii="Garamond" w:hAnsi="Garamond"/>
          <w:color w:val="000000" w:themeColor="text1"/>
          <w:shd w:val="clear" w:color="auto" w:fill="FFFFFF"/>
          <w:lang w:val="en-GB"/>
        </w:rPr>
        <w:t xml:space="preserve"> has been launched with the objective of facilitating </w:t>
      </w:r>
      <w:r w:rsidR="009A3F92" w:rsidRPr="009A3F92">
        <w:rPr>
          <w:rFonts w:ascii="Garamond" w:hAnsi="Garamond"/>
          <w:color w:val="000000" w:themeColor="text1"/>
          <w:shd w:val="clear" w:color="auto" w:fill="FFFFFF"/>
          <w:lang w:val="en-GB"/>
        </w:rPr>
        <w:t>research</w:t>
      </w:r>
      <w:r>
        <w:rPr>
          <w:rFonts w:ascii="Garamond" w:hAnsi="Garamond"/>
          <w:color w:val="000000" w:themeColor="text1"/>
          <w:shd w:val="clear" w:color="auto" w:fill="FFFFFF"/>
          <w:lang w:val="en-GB"/>
        </w:rPr>
        <w:t xml:space="preserve"> and dialogue</w:t>
      </w:r>
      <w:r w:rsidR="009A3F92" w:rsidRPr="009A3F92">
        <w:rPr>
          <w:rFonts w:ascii="Garamond" w:hAnsi="Garamond"/>
          <w:color w:val="000000" w:themeColor="text1"/>
          <w:shd w:val="clear" w:color="auto" w:fill="FFFFFF"/>
          <w:lang w:val="en-GB"/>
        </w:rPr>
        <w:t xml:space="preserve"> on the changing dynamics of leadership and</w:t>
      </w:r>
      <w:r>
        <w:rPr>
          <w:rFonts w:ascii="Garamond" w:hAnsi="Garamond"/>
          <w:color w:val="000000" w:themeColor="text1"/>
          <w:shd w:val="clear" w:color="auto" w:fill="FFFFFF"/>
          <w:lang w:val="en-GB"/>
        </w:rPr>
        <w:t xml:space="preserve"> </w:t>
      </w:r>
      <w:r w:rsidR="009A3F92" w:rsidRPr="009A3F92">
        <w:rPr>
          <w:rFonts w:ascii="Garamond" w:hAnsi="Garamond"/>
          <w:color w:val="000000" w:themeColor="text1"/>
          <w:shd w:val="clear" w:color="auto" w:fill="FFFFFF"/>
          <w:lang w:val="en-GB"/>
        </w:rPr>
        <w:t>translate the outcomes into knowledge that will equip leaders with best practices for improvement.</w:t>
      </w:r>
      <w:r w:rsidR="009A3F92">
        <w:t xml:space="preserve"> </w:t>
      </w:r>
    </w:p>
    <w:p w14:paraId="27BE2F94" w14:textId="4633FB36" w:rsidR="00714B95" w:rsidRDefault="00714B95" w:rsidP="0092529F">
      <w:pPr>
        <w:shd w:val="clear" w:color="auto" w:fill="FFFFFF"/>
        <w:spacing w:line="264" w:lineRule="auto"/>
        <w:jc w:val="both"/>
        <w:textAlignment w:val="baseline"/>
        <w:rPr>
          <w:rFonts w:ascii="Garamond" w:hAnsi="Garamond"/>
          <w:color w:val="000000" w:themeColor="text1"/>
          <w:lang w:val="en-GB"/>
        </w:rPr>
      </w:pPr>
    </w:p>
    <w:p w14:paraId="5E74F248" w14:textId="480B3EDE" w:rsidR="0092529F" w:rsidRPr="00EF66BA" w:rsidRDefault="0092529F" w:rsidP="0092529F">
      <w:pPr>
        <w:spacing w:line="264" w:lineRule="auto"/>
        <w:jc w:val="both"/>
        <w:rPr>
          <w:rFonts w:ascii="Garamond" w:hAnsi="Garamond"/>
          <w:b/>
          <w:bCs/>
          <w:color w:val="000000" w:themeColor="text1"/>
          <w:u w:val="single"/>
          <w:lang w:val="en-GB"/>
        </w:rPr>
      </w:pPr>
      <w:r w:rsidRPr="00EF66BA">
        <w:rPr>
          <w:rFonts w:ascii="Garamond" w:hAnsi="Garamond"/>
          <w:b/>
          <w:bCs/>
          <w:color w:val="000000" w:themeColor="text1"/>
          <w:u w:val="single"/>
          <w:lang w:val="en-GB"/>
        </w:rPr>
        <w:t>About IIMA</w:t>
      </w:r>
    </w:p>
    <w:p w14:paraId="477F8EF8" w14:textId="77777777" w:rsidR="0092529F" w:rsidRPr="0092529F" w:rsidRDefault="0092529F" w:rsidP="0092529F">
      <w:pPr>
        <w:spacing w:line="264" w:lineRule="auto"/>
        <w:ind w:firstLine="709"/>
        <w:jc w:val="both"/>
        <w:rPr>
          <w:rFonts w:ascii="Garamond" w:hAnsi="Garamond"/>
          <w:color w:val="000000" w:themeColor="text1"/>
          <w:lang w:val="en-GB"/>
        </w:rPr>
      </w:pPr>
    </w:p>
    <w:p w14:paraId="263FA286" w14:textId="77777777" w:rsidR="00DB45CA" w:rsidRPr="00DC69CB" w:rsidRDefault="00DB45CA" w:rsidP="00DB45CA">
      <w:pPr>
        <w:shd w:val="clear" w:color="auto" w:fill="FFFFFF"/>
        <w:jc w:val="both"/>
        <w:rPr>
          <w:rFonts w:ascii="Garamond" w:hAnsi="Garamond" w:cstheme="minorHAnsi"/>
        </w:rPr>
      </w:pPr>
      <w:r w:rsidRPr="00DC69CB">
        <w:rPr>
          <w:rFonts w:ascii="Garamond" w:hAnsi="Garamond" w:cstheme="minorHAnsi"/>
        </w:rPr>
        <w:t xml:space="preserve">The Indian Institute of Management Ahmedabad (IIMA) is a premier, global management Institute that is at the forefront of promoting excellence in the field of </w:t>
      </w:r>
      <w:r w:rsidRPr="00DC69CB">
        <w:rPr>
          <w:rFonts w:ascii="Garamond" w:hAnsi="Garamond" w:cstheme="minorHAnsi"/>
          <w:shd w:val="clear" w:color="auto" w:fill="FFFFFF"/>
        </w:rPr>
        <w:t>management education.</w:t>
      </w:r>
      <w:r w:rsidRPr="00DC69CB">
        <w:rPr>
          <w:rFonts w:ascii="Garamond" w:hAnsi="Garamond" w:cstheme="minorHAnsi"/>
        </w:rPr>
        <w:t> Over the 60 years of its existence, it has been acknowledged for its exemplary contributions to scholarship, practice and policy through its distinctive teaching, high-quality research, nurturing future leaders, supporting industry, government, social enterprise and</w:t>
      </w:r>
      <w:r w:rsidRPr="00DC69CB">
        <w:rPr>
          <w:rFonts w:ascii="Garamond" w:hAnsi="Garamond" w:cstheme="minorHAnsi"/>
          <w:shd w:val="clear" w:color="auto" w:fill="FFFFFF"/>
        </w:rPr>
        <w:t xml:space="preserve"> creating a progressive impact on </w:t>
      </w:r>
      <w:r w:rsidRPr="00DC69CB">
        <w:rPr>
          <w:rFonts w:ascii="Garamond" w:hAnsi="Garamond" w:cstheme="minorHAnsi"/>
        </w:rPr>
        <w:t xml:space="preserve">society. </w:t>
      </w:r>
    </w:p>
    <w:p w14:paraId="724AA3A7" w14:textId="77777777" w:rsidR="00DB45CA" w:rsidRPr="00DC69CB" w:rsidRDefault="00DB45CA" w:rsidP="00DB45CA">
      <w:pPr>
        <w:shd w:val="clear" w:color="auto" w:fill="FFFFFF"/>
        <w:jc w:val="both"/>
        <w:rPr>
          <w:rFonts w:ascii="Garamond" w:hAnsi="Garamond" w:cstheme="minorHAnsi"/>
        </w:rPr>
      </w:pPr>
      <w:r w:rsidRPr="00DC69CB">
        <w:rPr>
          <w:rFonts w:ascii="Garamond" w:hAnsi="Garamond" w:cstheme="minorHAnsi"/>
        </w:rPr>
        <w:t>IIMA was founded as an innovative initiative by the Government, industry and international academia in 1961. Since then it has been consolidating its global footprint and today it has a network with over 80 top international institutions and a presence in Dubai. Its eminent faculty members and 40,000 alumni, who are at the helm of influential positions in all walks of life also contribute to its global recognition.</w:t>
      </w:r>
    </w:p>
    <w:p w14:paraId="3475279E" w14:textId="77777777" w:rsidR="00DB45CA" w:rsidRPr="00DC69CB" w:rsidRDefault="00DB45CA" w:rsidP="00DB45CA">
      <w:pPr>
        <w:shd w:val="clear" w:color="auto" w:fill="FFFFFF"/>
        <w:jc w:val="both"/>
        <w:rPr>
          <w:rFonts w:ascii="Garamond" w:hAnsi="Garamond" w:cstheme="minorHAnsi"/>
        </w:rPr>
      </w:pPr>
      <w:r w:rsidRPr="00DC69CB">
        <w:rPr>
          <w:rFonts w:ascii="Garamond" w:hAnsi="Garamond" w:cstheme="minorHAnsi"/>
        </w:rPr>
        <w:t>Over the years, IIMA’s academically superior, market-driven, and socially impactful programmes, have earned high reputation and acclaim globally. It became the first Indian institution to receive international accreditation from EQUIS. The renowned flagship two-year Post Graduate Programme in Management (PGP) is ranked 20th in the FT Master in Management Ranking 2020 and the one-year Post Graduate Programme in Management for Executives (PGPX) has been ranked 48</w:t>
      </w:r>
      <w:r w:rsidRPr="00DC69CB">
        <w:rPr>
          <w:rFonts w:ascii="Garamond" w:hAnsi="Garamond" w:cstheme="minorHAnsi"/>
          <w:vertAlign w:val="superscript"/>
        </w:rPr>
        <w:t>th</w:t>
      </w:r>
      <w:r w:rsidRPr="00DC69CB">
        <w:rPr>
          <w:rFonts w:ascii="Garamond" w:hAnsi="Garamond" w:cstheme="minorHAnsi"/>
        </w:rPr>
        <w:t xml:space="preserve"> in the FT Global MBA rankings 2021. The institute also is placed first in the Government of India’s National Institutional Ranking Framework (NIRF), India Rankings 2020. IIMA offers consultancy services and more than 200 curated executive education programmes in customized, blended, and open enrolment formats for a diverse audience comprising of business leaders, policymakers, industry professionals, academicians, government officials, armed forces personnel, agri-business and other niche sector specialists and entrepreneurs. To know more about IIMA, please visit: </w:t>
      </w:r>
      <w:hyperlink r:id="rId6" w:history="1">
        <w:r w:rsidRPr="00DC69CB">
          <w:rPr>
            <w:rStyle w:val="Hyperlink"/>
            <w:rFonts w:ascii="Garamond" w:hAnsi="Garamond" w:cstheme="minorHAnsi"/>
          </w:rPr>
          <w:t>https://www.iima.ac.in/</w:t>
        </w:r>
      </w:hyperlink>
    </w:p>
    <w:p w14:paraId="0D7DAC3F" w14:textId="77777777" w:rsidR="00DB45CA" w:rsidRPr="00DC69CB" w:rsidRDefault="00DB45CA" w:rsidP="00DB45CA">
      <w:pPr>
        <w:pStyle w:val="NormalWeb"/>
        <w:shd w:val="clear" w:color="auto" w:fill="FFFFFF"/>
        <w:spacing w:before="0" w:beforeAutospacing="0"/>
        <w:contextualSpacing/>
        <w:jc w:val="both"/>
        <w:rPr>
          <w:rFonts w:ascii="Garamond" w:hAnsi="Garamond" w:cstheme="minorHAnsi"/>
        </w:rPr>
      </w:pPr>
    </w:p>
    <w:p w14:paraId="2945AA2E" w14:textId="77777777" w:rsidR="00DB45CA" w:rsidRPr="00DC69CB" w:rsidRDefault="00DB45CA" w:rsidP="00DB45CA">
      <w:pPr>
        <w:pStyle w:val="NormalWeb"/>
        <w:spacing w:before="0" w:beforeAutospacing="0" w:after="0" w:afterAutospacing="0"/>
        <w:jc w:val="both"/>
        <w:rPr>
          <w:rFonts w:ascii="Garamond" w:hAnsi="Garamond" w:cstheme="minorHAnsi"/>
        </w:rPr>
      </w:pPr>
      <w:r w:rsidRPr="00DC69CB">
        <w:rPr>
          <w:rFonts w:ascii="Garamond" w:hAnsi="Garamond" w:cstheme="minorHAnsi"/>
          <w:b/>
          <w:bCs/>
        </w:rPr>
        <w:t>For any media related queries, please contact:</w:t>
      </w:r>
    </w:p>
    <w:p w14:paraId="709E7083" w14:textId="77777777" w:rsidR="00DB45CA" w:rsidRPr="00DC69CB" w:rsidRDefault="00DB45CA" w:rsidP="00DB45CA">
      <w:pPr>
        <w:rPr>
          <w:rFonts w:ascii="Garamond" w:hAnsi="Garamond" w:cstheme="minorHAnsi"/>
        </w:rPr>
      </w:pPr>
      <w:r w:rsidRPr="00DC69CB">
        <w:rPr>
          <w:rFonts w:ascii="Garamond" w:hAnsi="Garamond" w:cstheme="minorHAnsi"/>
        </w:rPr>
        <w:t xml:space="preserve">Ms Sophia Christina | </w:t>
      </w:r>
      <w:r w:rsidRPr="00DC69CB">
        <w:rPr>
          <w:rFonts w:ascii="Garamond" w:hAnsi="Garamond" w:cstheme="minorHAnsi"/>
          <w:shd w:val="clear" w:color="auto" w:fill="FFFFFF"/>
        </w:rPr>
        <w:t>gm-comm@iima.ac.in</w:t>
      </w:r>
    </w:p>
    <w:p w14:paraId="5627FC8B" w14:textId="1F010804" w:rsidR="0092529F" w:rsidRPr="0092529F" w:rsidRDefault="00DB45CA" w:rsidP="00013789">
      <w:pPr>
        <w:pStyle w:val="NormalWeb"/>
        <w:shd w:val="clear" w:color="auto" w:fill="FFFFFF"/>
        <w:spacing w:before="0" w:beforeAutospacing="0" w:after="0" w:afterAutospacing="0"/>
        <w:jc w:val="both"/>
        <w:rPr>
          <w:rFonts w:ascii="Garamond" w:hAnsi="Garamond"/>
        </w:rPr>
      </w:pPr>
      <w:r w:rsidRPr="00DC69CB">
        <w:rPr>
          <w:rFonts w:ascii="Garamond" w:hAnsi="Garamond" w:cstheme="minorHAnsi"/>
        </w:rPr>
        <w:lastRenderedPageBreak/>
        <w:t xml:space="preserve">Ms Sunitha Aravind| Email:  </w:t>
      </w:r>
      <w:hyperlink r:id="rId7" w:history="1">
        <w:r w:rsidRPr="00DC69CB">
          <w:rPr>
            <w:rStyle w:val="Hyperlink"/>
            <w:rFonts w:ascii="Garamond" w:hAnsi="Garamond" w:cstheme="minorHAnsi"/>
          </w:rPr>
          <w:t>pr@iima.ac.in</w:t>
        </w:r>
      </w:hyperlink>
      <w:r w:rsidRPr="00DC69CB">
        <w:rPr>
          <w:rStyle w:val="Hyperlink"/>
          <w:rFonts w:ascii="Garamond" w:hAnsi="Garamond" w:cstheme="minorHAnsi"/>
        </w:rPr>
        <w:t xml:space="preserve"> | </w:t>
      </w:r>
      <w:r w:rsidRPr="00DC69CB">
        <w:rPr>
          <w:rFonts w:ascii="Garamond" w:hAnsi="Garamond" w:cstheme="minorHAnsi"/>
        </w:rPr>
        <w:t>+91-7069074816</w:t>
      </w:r>
    </w:p>
    <w:sectPr w:rsidR="0092529F" w:rsidRPr="0092529F" w:rsidSect="00DB45CA">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F3B4" w14:textId="77777777" w:rsidR="0063192C" w:rsidRDefault="0063192C" w:rsidP="0092529F">
      <w:r>
        <w:separator/>
      </w:r>
    </w:p>
  </w:endnote>
  <w:endnote w:type="continuationSeparator" w:id="0">
    <w:p w14:paraId="5C3DFBE6" w14:textId="77777777" w:rsidR="0063192C" w:rsidRDefault="0063192C" w:rsidP="0092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2BBC" w14:textId="77777777" w:rsidR="0063192C" w:rsidRDefault="0063192C" w:rsidP="0092529F">
      <w:r>
        <w:separator/>
      </w:r>
    </w:p>
  </w:footnote>
  <w:footnote w:type="continuationSeparator" w:id="0">
    <w:p w14:paraId="7221E776" w14:textId="77777777" w:rsidR="0063192C" w:rsidRDefault="0063192C" w:rsidP="0092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C5BA" w14:textId="43A87C94" w:rsidR="0092529F" w:rsidRDefault="0092529F">
    <w:pPr>
      <w:pStyle w:val="Header"/>
    </w:pPr>
    <w:r>
      <w:rPr>
        <w:noProof/>
        <w:lang w:eastAsia="en-IN"/>
      </w:rPr>
      <w:drawing>
        <wp:anchor distT="0" distB="0" distL="114300" distR="114300" simplePos="0" relativeHeight="251659264" behindDoc="1" locked="0" layoutInCell="1" allowOverlap="1" wp14:anchorId="31C01255" wp14:editId="3CEAFDEE">
          <wp:simplePos x="0" y="0"/>
          <wp:positionH relativeFrom="column">
            <wp:posOffset>5695950</wp:posOffset>
          </wp:positionH>
          <wp:positionV relativeFrom="paragraph">
            <wp:posOffset>-133985</wp:posOffset>
          </wp:positionV>
          <wp:extent cx="581025" cy="581025"/>
          <wp:effectExtent l="0" t="0" r="9525" b="9525"/>
          <wp:wrapTight wrapText="bothSides">
            <wp:wrapPolygon edited="0">
              <wp:start x="7790" y="0"/>
              <wp:lineTo x="3541" y="3541"/>
              <wp:lineTo x="0" y="9207"/>
              <wp:lineTo x="0" y="21246"/>
              <wp:lineTo x="21246" y="21246"/>
              <wp:lineTo x="21246" y="8498"/>
              <wp:lineTo x="16997" y="2833"/>
              <wp:lineTo x="12748" y="0"/>
              <wp:lineTo x="7790" y="0"/>
            </wp:wrapPolygon>
          </wp:wrapTight>
          <wp:docPr id="38" name="Picture 38"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ind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9F"/>
    <w:rsid w:val="000078EA"/>
    <w:rsid w:val="00013789"/>
    <w:rsid w:val="000B13F0"/>
    <w:rsid w:val="000E4B1C"/>
    <w:rsid w:val="00106228"/>
    <w:rsid w:val="001170F9"/>
    <w:rsid w:val="001273FC"/>
    <w:rsid w:val="0013494C"/>
    <w:rsid w:val="0013570C"/>
    <w:rsid w:val="00147A12"/>
    <w:rsid w:val="0016419D"/>
    <w:rsid w:val="0016521B"/>
    <w:rsid w:val="00176D83"/>
    <w:rsid w:val="001A7D01"/>
    <w:rsid w:val="001C6177"/>
    <w:rsid w:val="001E5C4C"/>
    <w:rsid w:val="001F3CA0"/>
    <w:rsid w:val="00205633"/>
    <w:rsid w:val="00244900"/>
    <w:rsid w:val="00245316"/>
    <w:rsid w:val="002633BC"/>
    <w:rsid w:val="002708E5"/>
    <w:rsid w:val="00270955"/>
    <w:rsid w:val="00270DC3"/>
    <w:rsid w:val="00286B7B"/>
    <w:rsid w:val="002934A6"/>
    <w:rsid w:val="002D6820"/>
    <w:rsid w:val="0030086B"/>
    <w:rsid w:val="003011D0"/>
    <w:rsid w:val="003020BA"/>
    <w:rsid w:val="00311257"/>
    <w:rsid w:val="00312E1D"/>
    <w:rsid w:val="003337F2"/>
    <w:rsid w:val="00335B1D"/>
    <w:rsid w:val="003372DD"/>
    <w:rsid w:val="00360822"/>
    <w:rsid w:val="003648BA"/>
    <w:rsid w:val="00372AD9"/>
    <w:rsid w:val="003C3999"/>
    <w:rsid w:val="0040607F"/>
    <w:rsid w:val="00430196"/>
    <w:rsid w:val="00464054"/>
    <w:rsid w:val="00483C2F"/>
    <w:rsid w:val="004B1428"/>
    <w:rsid w:val="004D154E"/>
    <w:rsid w:val="004E3674"/>
    <w:rsid w:val="004F255E"/>
    <w:rsid w:val="00512B05"/>
    <w:rsid w:val="00535919"/>
    <w:rsid w:val="00540D43"/>
    <w:rsid w:val="00574C62"/>
    <w:rsid w:val="00581D73"/>
    <w:rsid w:val="005913B9"/>
    <w:rsid w:val="005A51F6"/>
    <w:rsid w:val="005C68A3"/>
    <w:rsid w:val="0061508A"/>
    <w:rsid w:val="00615734"/>
    <w:rsid w:val="00622B2F"/>
    <w:rsid w:val="0063192C"/>
    <w:rsid w:val="006510BB"/>
    <w:rsid w:val="006830AF"/>
    <w:rsid w:val="006C5CE3"/>
    <w:rsid w:val="006D6DDE"/>
    <w:rsid w:val="006F7E9B"/>
    <w:rsid w:val="00714B95"/>
    <w:rsid w:val="00763B5E"/>
    <w:rsid w:val="007646C8"/>
    <w:rsid w:val="007A52B2"/>
    <w:rsid w:val="007F1587"/>
    <w:rsid w:val="00802468"/>
    <w:rsid w:val="0082583B"/>
    <w:rsid w:val="008320A5"/>
    <w:rsid w:val="00846815"/>
    <w:rsid w:val="0089049F"/>
    <w:rsid w:val="008B0EF9"/>
    <w:rsid w:val="008D066E"/>
    <w:rsid w:val="008D343A"/>
    <w:rsid w:val="008E122B"/>
    <w:rsid w:val="008F24F5"/>
    <w:rsid w:val="0092529F"/>
    <w:rsid w:val="009579EE"/>
    <w:rsid w:val="00966046"/>
    <w:rsid w:val="009848B9"/>
    <w:rsid w:val="00991035"/>
    <w:rsid w:val="009A3B64"/>
    <w:rsid w:val="009A3F92"/>
    <w:rsid w:val="009C22EF"/>
    <w:rsid w:val="009D580B"/>
    <w:rsid w:val="009F5DCE"/>
    <w:rsid w:val="009F6CFC"/>
    <w:rsid w:val="00A27E1B"/>
    <w:rsid w:val="00A5019A"/>
    <w:rsid w:val="00A67667"/>
    <w:rsid w:val="00A6794E"/>
    <w:rsid w:val="00A9296F"/>
    <w:rsid w:val="00AA1716"/>
    <w:rsid w:val="00AC261A"/>
    <w:rsid w:val="00AF6D02"/>
    <w:rsid w:val="00B04C5B"/>
    <w:rsid w:val="00B15E27"/>
    <w:rsid w:val="00B26C82"/>
    <w:rsid w:val="00B34C3E"/>
    <w:rsid w:val="00B43F80"/>
    <w:rsid w:val="00B45F88"/>
    <w:rsid w:val="00B60D09"/>
    <w:rsid w:val="00BA173A"/>
    <w:rsid w:val="00BB31FB"/>
    <w:rsid w:val="00BB3943"/>
    <w:rsid w:val="00BB4F2A"/>
    <w:rsid w:val="00BC553D"/>
    <w:rsid w:val="00BD33F0"/>
    <w:rsid w:val="00BE2E53"/>
    <w:rsid w:val="00BE4EC5"/>
    <w:rsid w:val="00C659C2"/>
    <w:rsid w:val="00C83258"/>
    <w:rsid w:val="00D15FBF"/>
    <w:rsid w:val="00D36F9C"/>
    <w:rsid w:val="00D41683"/>
    <w:rsid w:val="00D423A3"/>
    <w:rsid w:val="00DA361B"/>
    <w:rsid w:val="00DA5994"/>
    <w:rsid w:val="00DB45CA"/>
    <w:rsid w:val="00DC31DF"/>
    <w:rsid w:val="00DF1F8E"/>
    <w:rsid w:val="00E0137F"/>
    <w:rsid w:val="00E12E4D"/>
    <w:rsid w:val="00E15628"/>
    <w:rsid w:val="00E25683"/>
    <w:rsid w:val="00EA3911"/>
    <w:rsid w:val="00ED38C4"/>
    <w:rsid w:val="00ED780B"/>
    <w:rsid w:val="00EF66BA"/>
    <w:rsid w:val="00F21B69"/>
    <w:rsid w:val="00F40C66"/>
    <w:rsid w:val="00F429C0"/>
    <w:rsid w:val="00FA3CCA"/>
    <w:rsid w:val="00FB09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117D7"/>
  <w15:docId w15:val="{3938BF44-B9F2-45C2-A6D3-55D517FB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29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529F"/>
  </w:style>
  <w:style w:type="paragraph" w:styleId="Footer">
    <w:name w:val="footer"/>
    <w:basedOn w:val="Normal"/>
    <w:link w:val="FooterChar"/>
    <w:uiPriority w:val="99"/>
    <w:unhideWhenUsed/>
    <w:rsid w:val="0092529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2529F"/>
  </w:style>
  <w:style w:type="paragraph" w:styleId="NormalWeb">
    <w:name w:val="Normal (Web)"/>
    <w:basedOn w:val="Normal"/>
    <w:uiPriority w:val="99"/>
    <w:unhideWhenUsed/>
    <w:rsid w:val="00DB45CA"/>
    <w:pPr>
      <w:spacing w:before="100" w:beforeAutospacing="1" w:after="100" w:afterAutospacing="1"/>
    </w:pPr>
    <w:rPr>
      <w:lang w:eastAsia="en-IN"/>
    </w:rPr>
  </w:style>
  <w:style w:type="character" w:styleId="Hyperlink">
    <w:name w:val="Hyperlink"/>
    <w:basedOn w:val="DefaultParagraphFont"/>
    <w:uiPriority w:val="99"/>
    <w:unhideWhenUsed/>
    <w:rsid w:val="00DB4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2889">
      <w:bodyDiv w:val="1"/>
      <w:marLeft w:val="0"/>
      <w:marRight w:val="0"/>
      <w:marTop w:val="0"/>
      <w:marBottom w:val="0"/>
      <w:divBdr>
        <w:top w:val="none" w:sz="0" w:space="0" w:color="auto"/>
        <w:left w:val="none" w:sz="0" w:space="0" w:color="auto"/>
        <w:bottom w:val="none" w:sz="0" w:space="0" w:color="auto"/>
        <w:right w:val="none" w:sz="0" w:space="0" w:color="auto"/>
      </w:divBdr>
      <w:divsChild>
        <w:div w:id="3879224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161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iima.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ima.ac.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Sunitha Arvind</dc:creator>
  <cp:lastModifiedBy>Sunitha Arvind</cp:lastModifiedBy>
  <cp:revision>2</cp:revision>
  <cp:lastPrinted>2021-12-15T04:20:00Z</cp:lastPrinted>
  <dcterms:created xsi:type="dcterms:W3CDTF">2021-12-29T09:49:00Z</dcterms:created>
  <dcterms:modified xsi:type="dcterms:W3CDTF">2021-12-29T09:49:00Z</dcterms:modified>
</cp:coreProperties>
</file>