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A514" w14:textId="77777777" w:rsidR="00993DC5" w:rsidRPr="00C90B04" w:rsidRDefault="00993DC5" w:rsidP="00613252">
      <w:pPr>
        <w:spacing w:line="240" w:lineRule="auto"/>
        <w:jc w:val="center"/>
        <w:rPr>
          <w:rFonts w:ascii="Garamond" w:eastAsia="Times New Roman" w:hAnsi="Garamond" w:cs="Times New Roman"/>
          <w:color w:val="263238"/>
          <w:sz w:val="24"/>
          <w:szCs w:val="24"/>
          <w:u w:val="single"/>
          <w:shd w:val="clear" w:color="auto" w:fill="FFFFFF"/>
        </w:rPr>
      </w:pPr>
    </w:p>
    <w:p w14:paraId="1F011E69" w14:textId="77777777" w:rsidR="000953D1" w:rsidRDefault="000953D1" w:rsidP="008B3046">
      <w:pPr>
        <w:spacing w:after="0" w:line="276" w:lineRule="auto"/>
        <w:jc w:val="both"/>
        <w:rPr>
          <w:rFonts w:ascii="Garamond" w:hAnsi="Garamond" w:cs="Arial"/>
          <w:sz w:val="24"/>
          <w:szCs w:val="24"/>
          <w:lang w:val="en-US"/>
        </w:rPr>
      </w:pPr>
    </w:p>
    <w:p w14:paraId="57B8119B" w14:textId="64005B30" w:rsidR="008B3046" w:rsidRDefault="008B3046" w:rsidP="000953D1">
      <w:pPr>
        <w:spacing w:line="276" w:lineRule="auto"/>
        <w:contextualSpacing/>
        <w:jc w:val="center"/>
        <w:rPr>
          <w:rFonts w:ascii="Helvetica" w:hAnsi="Helvetica" w:cs="Helvetica"/>
          <w:b/>
          <w:sz w:val="32"/>
          <w:szCs w:val="32"/>
          <w:u w:val="single"/>
          <w:lang w:val="en-US"/>
        </w:rPr>
      </w:pPr>
      <w:r w:rsidRPr="000953D1">
        <w:rPr>
          <w:rFonts w:ascii="Helvetica" w:hAnsi="Helvetica" w:cs="Helvetica"/>
          <w:b/>
          <w:sz w:val="32"/>
          <w:szCs w:val="32"/>
          <w:u w:val="single"/>
          <w:lang w:val="en-US"/>
        </w:rPr>
        <w:t>IIMA Endowment Fund</w:t>
      </w:r>
      <w:r w:rsidR="007C6B41">
        <w:rPr>
          <w:rFonts w:ascii="Helvetica" w:hAnsi="Helvetica" w:cs="Helvetica"/>
          <w:b/>
          <w:sz w:val="32"/>
          <w:szCs w:val="32"/>
          <w:u w:val="single"/>
          <w:lang w:val="en-US"/>
        </w:rPr>
        <w:t xml:space="preserve">’s </w:t>
      </w:r>
      <w:r w:rsidR="002446AE">
        <w:rPr>
          <w:rFonts w:ascii="Helvetica" w:hAnsi="Helvetica" w:cs="Helvetica"/>
          <w:b/>
          <w:sz w:val="32"/>
          <w:szCs w:val="32"/>
          <w:u w:val="single"/>
          <w:lang w:val="en-US"/>
        </w:rPr>
        <w:t xml:space="preserve">1 Crore </w:t>
      </w:r>
      <w:r w:rsidR="007C6B41">
        <w:rPr>
          <w:rFonts w:ascii="Helvetica" w:hAnsi="Helvetica" w:cs="Helvetica"/>
          <w:b/>
          <w:sz w:val="32"/>
          <w:szCs w:val="32"/>
          <w:u w:val="single"/>
          <w:lang w:val="en-US"/>
        </w:rPr>
        <w:t xml:space="preserve">‘Best Startup Pitch Contest’ </w:t>
      </w:r>
      <w:r w:rsidR="002446AE">
        <w:rPr>
          <w:rFonts w:ascii="Helvetica" w:hAnsi="Helvetica" w:cs="Helvetica"/>
          <w:b/>
          <w:sz w:val="32"/>
          <w:szCs w:val="32"/>
          <w:u w:val="single"/>
          <w:lang w:val="en-US"/>
        </w:rPr>
        <w:t>awarded to Tech-Based Fashion App</w:t>
      </w:r>
    </w:p>
    <w:p w14:paraId="10EDDDAE" w14:textId="77777777" w:rsidR="00086F3F" w:rsidRDefault="00086F3F" w:rsidP="000953D1">
      <w:pPr>
        <w:spacing w:line="276" w:lineRule="auto"/>
        <w:contextualSpacing/>
        <w:jc w:val="center"/>
        <w:rPr>
          <w:rFonts w:ascii="Helvetica" w:hAnsi="Helvetica" w:cs="Helvetica"/>
          <w:b/>
          <w:sz w:val="32"/>
          <w:szCs w:val="32"/>
          <w:u w:val="single"/>
          <w:lang w:val="en-US"/>
        </w:rPr>
      </w:pPr>
    </w:p>
    <w:p w14:paraId="2CF40B34" w14:textId="77777777" w:rsidR="007C6B41" w:rsidRDefault="000953D1" w:rsidP="000953D1">
      <w:pPr>
        <w:spacing w:line="276" w:lineRule="auto"/>
        <w:contextualSpacing/>
        <w:jc w:val="both"/>
        <w:rPr>
          <w:rFonts w:ascii="Garamond" w:hAnsi="Garamond" w:cs="Helvetica"/>
          <w:bCs/>
          <w:sz w:val="24"/>
          <w:szCs w:val="24"/>
          <w:lang w:val="en-US"/>
        </w:rPr>
      </w:pPr>
      <w:r w:rsidRPr="000953D1">
        <w:rPr>
          <w:rFonts w:ascii="Garamond" w:hAnsi="Garamond" w:cs="Helvetica"/>
          <w:bCs/>
          <w:sz w:val="24"/>
          <w:szCs w:val="24"/>
          <w:lang w:val="en-US"/>
        </w:rPr>
        <w:t xml:space="preserve">~ </w:t>
      </w:r>
      <w:r w:rsidR="007C6B41">
        <w:rPr>
          <w:rFonts w:ascii="Garamond" w:hAnsi="Garamond" w:cs="Helvetica"/>
          <w:bCs/>
          <w:sz w:val="24"/>
          <w:szCs w:val="24"/>
          <w:lang w:val="en-US"/>
        </w:rPr>
        <w:t>First &amp; Highest ever gratification for budding entrepreneurs, announced on campus till date</w:t>
      </w:r>
    </w:p>
    <w:p w14:paraId="1C5F1BAB" w14:textId="543B75ED" w:rsidR="000953D1" w:rsidRDefault="000F3A6B" w:rsidP="000953D1">
      <w:pPr>
        <w:spacing w:line="276" w:lineRule="auto"/>
        <w:contextualSpacing/>
        <w:jc w:val="both"/>
        <w:rPr>
          <w:rFonts w:ascii="Garamond" w:hAnsi="Garamond" w:cs="Helvetica"/>
          <w:bCs/>
          <w:sz w:val="24"/>
          <w:szCs w:val="24"/>
          <w:lang w:val="en-US"/>
        </w:rPr>
      </w:pPr>
      <w:r>
        <w:rPr>
          <w:rFonts w:ascii="Garamond" w:hAnsi="Garamond" w:cs="Helvetica"/>
          <w:bCs/>
          <w:sz w:val="24"/>
          <w:szCs w:val="24"/>
          <w:lang w:val="en-US"/>
        </w:rPr>
        <w:t xml:space="preserve">~ </w:t>
      </w:r>
      <w:r w:rsidR="000953D1" w:rsidRPr="000953D1">
        <w:rPr>
          <w:rFonts w:ascii="Garamond" w:hAnsi="Garamond" w:cs="Helvetica"/>
          <w:bCs/>
          <w:sz w:val="24"/>
          <w:szCs w:val="24"/>
          <w:lang w:val="en-US"/>
        </w:rPr>
        <w:t xml:space="preserve">Winners to be mentored by </w:t>
      </w:r>
      <w:r w:rsidR="00086F3F">
        <w:rPr>
          <w:rFonts w:ascii="Garamond" w:hAnsi="Garamond" w:cs="Helvetica"/>
          <w:bCs/>
          <w:sz w:val="24"/>
          <w:szCs w:val="24"/>
          <w:lang w:val="en-US"/>
        </w:rPr>
        <w:t>IIM</w:t>
      </w:r>
      <w:r w:rsidR="007C6B41">
        <w:rPr>
          <w:rFonts w:ascii="Garamond" w:hAnsi="Garamond" w:cs="Helvetica"/>
          <w:bCs/>
          <w:sz w:val="24"/>
          <w:szCs w:val="24"/>
          <w:lang w:val="en-US"/>
        </w:rPr>
        <w:t>A</w:t>
      </w:r>
      <w:r w:rsidR="00086F3F">
        <w:rPr>
          <w:rFonts w:ascii="Garamond" w:hAnsi="Garamond" w:cs="Helvetica"/>
          <w:bCs/>
          <w:sz w:val="24"/>
          <w:szCs w:val="24"/>
          <w:lang w:val="en-US"/>
        </w:rPr>
        <w:t xml:space="preserve"> </w:t>
      </w:r>
      <w:r w:rsidR="002446AE">
        <w:rPr>
          <w:rFonts w:ascii="Garamond" w:hAnsi="Garamond" w:cs="Helvetica"/>
          <w:bCs/>
          <w:sz w:val="24"/>
          <w:szCs w:val="24"/>
          <w:lang w:val="en-US"/>
        </w:rPr>
        <w:t xml:space="preserve">Endowment Fund Founders - </w:t>
      </w:r>
      <w:r w:rsidR="00086F3F">
        <w:rPr>
          <w:rFonts w:ascii="Garamond" w:hAnsi="Garamond" w:cs="Helvetica"/>
          <w:bCs/>
          <w:sz w:val="24"/>
          <w:szCs w:val="24"/>
          <w:lang w:val="en-US"/>
        </w:rPr>
        <w:t>alumni who are A-l</w:t>
      </w:r>
      <w:r w:rsidR="000953D1" w:rsidRPr="000953D1">
        <w:rPr>
          <w:rFonts w:ascii="Garamond" w:hAnsi="Garamond" w:cs="Helvetica"/>
          <w:bCs/>
          <w:sz w:val="24"/>
          <w:szCs w:val="24"/>
          <w:lang w:val="en-US"/>
        </w:rPr>
        <w:t xml:space="preserve">isters in the </w:t>
      </w:r>
      <w:r w:rsidR="00086F3F">
        <w:rPr>
          <w:rFonts w:ascii="Garamond" w:hAnsi="Garamond" w:cs="Helvetica"/>
          <w:bCs/>
          <w:sz w:val="24"/>
          <w:szCs w:val="24"/>
          <w:lang w:val="en-US"/>
        </w:rPr>
        <w:t xml:space="preserve">PE &amp; VC </w:t>
      </w:r>
      <w:r w:rsidR="000953D1" w:rsidRPr="000953D1">
        <w:rPr>
          <w:rFonts w:ascii="Garamond" w:hAnsi="Garamond" w:cs="Helvetica"/>
          <w:bCs/>
          <w:sz w:val="24"/>
          <w:szCs w:val="24"/>
          <w:lang w:val="en-US"/>
        </w:rPr>
        <w:t>space</w:t>
      </w:r>
    </w:p>
    <w:p w14:paraId="0827E2E9" w14:textId="3EDCE60F" w:rsidR="00B0083A" w:rsidRPr="000953D1" w:rsidRDefault="00B0083A" w:rsidP="000953D1">
      <w:pPr>
        <w:spacing w:line="276" w:lineRule="auto"/>
        <w:contextualSpacing/>
        <w:jc w:val="both"/>
        <w:rPr>
          <w:rFonts w:ascii="Garamond" w:hAnsi="Garamond" w:cs="Helvetica"/>
          <w:bCs/>
          <w:sz w:val="24"/>
          <w:szCs w:val="24"/>
          <w:lang w:val="en-US"/>
        </w:rPr>
      </w:pPr>
      <w:r>
        <w:rPr>
          <w:rFonts w:ascii="Garamond" w:hAnsi="Garamond" w:cs="Helvetica"/>
          <w:bCs/>
          <w:sz w:val="24"/>
          <w:szCs w:val="24"/>
          <w:lang w:val="en-US"/>
        </w:rPr>
        <w:t xml:space="preserve">~ </w:t>
      </w:r>
      <w:proofErr w:type="spellStart"/>
      <w:r>
        <w:rPr>
          <w:rFonts w:ascii="Garamond" w:hAnsi="Garamond" w:cs="Helvetica"/>
          <w:bCs/>
          <w:sz w:val="24"/>
          <w:szCs w:val="24"/>
          <w:lang w:val="en-US"/>
        </w:rPr>
        <w:t>Mr</w:t>
      </w:r>
      <w:proofErr w:type="spellEnd"/>
      <w:r>
        <w:rPr>
          <w:rFonts w:ascii="Garamond" w:hAnsi="Garamond" w:cs="Helvetica"/>
          <w:bCs/>
          <w:sz w:val="24"/>
          <w:szCs w:val="24"/>
          <w:lang w:val="en-US"/>
        </w:rPr>
        <w:t xml:space="preserve"> Ashank Desai, Vice-Chairman and MD of Mastek Limited, and member of Board of Governors, IIMA handed over the INR 1 Cr </w:t>
      </w:r>
      <w:r w:rsidR="00B27EF9">
        <w:rPr>
          <w:rFonts w:ascii="Garamond" w:hAnsi="Garamond" w:cs="Helvetica"/>
          <w:bCs/>
          <w:sz w:val="24"/>
          <w:szCs w:val="24"/>
          <w:lang w:val="en-US"/>
        </w:rPr>
        <w:t>award</w:t>
      </w:r>
      <w:r>
        <w:rPr>
          <w:rFonts w:ascii="Garamond" w:hAnsi="Garamond" w:cs="Helvetica"/>
          <w:bCs/>
          <w:sz w:val="24"/>
          <w:szCs w:val="24"/>
          <w:lang w:val="en-US"/>
        </w:rPr>
        <w:t xml:space="preserve"> to winners </w:t>
      </w:r>
    </w:p>
    <w:p w14:paraId="0EA8CEDA" w14:textId="77777777" w:rsidR="00086F3F" w:rsidRDefault="00086F3F" w:rsidP="009B2491">
      <w:pPr>
        <w:spacing w:after="0" w:line="276" w:lineRule="auto"/>
        <w:jc w:val="both"/>
        <w:rPr>
          <w:rFonts w:ascii="Garamond" w:hAnsi="Garamond" w:cs="Arial"/>
          <w:b/>
          <w:sz w:val="24"/>
          <w:szCs w:val="24"/>
          <w:lang w:val="en-US"/>
        </w:rPr>
      </w:pPr>
    </w:p>
    <w:p w14:paraId="7B0DFD00" w14:textId="546CCC9C" w:rsidR="006A1E73" w:rsidRDefault="00C90B04" w:rsidP="004F31F4">
      <w:pPr>
        <w:spacing w:after="0" w:line="276" w:lineRule="auto"/>
        <w:jc w:val="both"/>
        <w:rPr>
          <w:rFonts w:ascii="Garamond" w:hAnsi="Garamond" w:cs="Arial"/>
          <w:sz w:val="24"/>
          <w:szCs w:val="24"/>
          <w:lang w:val="en-US"/>
        </w:rPr>
      </w:pPr>
      <w:r>
        <w:rPr>
          <w:rFonts w:ascii="Garamond" w:hAnsi="Garamond" w:cs="Arial"/>
          <w:b/>
          <w:bCs/>
          <w:sz w:val="24"/>
          <w:szCs w:val="24"/>
          <w:lang w:val="en-US"/>
        </w:rPr>
        <w:t>April 2</w:t>
      </w:r>
      <w:r w:rsidR="003D63D6">
        <w:rPr>
          <w:rFonts w:ascii="Garamond" w:hAnsi="Garamond" w:cs="Arial"/>
          <w:b/>
          <w:bCs/>
          <w:sz w:val="24"/>
          <w:szCs w:val="24"/>
          <w:lang w:val="en-US"/>
        </w:rPr>
        <w:t>5</w:t>
      </w:r>
      <w:r w:rsidR="0047246B" w:rsidRPr="00C90B04">
        <w:rPr>
          <w:rFonts w:ascii="Garamond" w:hAnsi="Garamond" w:cs="Arial"/>
          <w:b/>
          <w:bCs/>
          <w:sz w:val="24"/>
          <w:szCs w:val="24"/>
          <w:lang w:val="en-US"/>
        </w:rPr>
        <w:t>,</w:t>
      </w:r>
      <w:r w:rsidR="00613252" w:rsidRPr="00C90B04">
        <w:rPr>
          <w:rFonts w:ascii="Garamond" w:hAnsi="Garamond" w:cs="Arial"/>
          <w:b/>
          <w:bCs/>
          <w:sz w:val="24"/>
          <w:szCs w:val="24"/>
          <w:lang w:val="en-US"/>
        </w:rPr>
        <w:t xml:space="preserve"> 20</w:t>
      </w:r>
      <w:r w:rsidR="00201413" w:rsidRPr="00C90B04">
        <w:rPr>
          <w:rFonts w:ascii="Garamond" w:hAnsi="Garamond" w:cs="Arial"/>
          <w:b/>
          <w:bCs/>
          <w:sz w:val="24"/>
          <w:szCs w:val="24"/>
          <w:lang w:val="en-US"/>
        </w:rPr>
        <w:t>22</w:t>
      </w:r>
      <w:r w:rsidR="00671137">
        <w:rPr>
          <w:rFonts w:ascii="Garamond" w:hAnsi="Garamond" w:cs="Arial"/>
          <w:b/>
          <w:bCs/>
          <w:sz w:val="24"/>
          <w:szCs w:val="24"/>
          <w:lang w:val="en-US"/>
        </w:rPr>
        <w:t>:</w:t>
      </w:r>
      <w:r w:rsidR="00671137" w:rsidRPr="00671137">
        <w:rPr>
          <w:rFonts w:ascii="Garamond" w:hAnsi="Garamond" w:cs="Arial"/>
          <w:sz w:val="24"/>
          <w:szCs w:val="24"/>
          <w:lang w:val="en-US"/>
        </w:rPr>
        <w:t xml:space="preserve"> </w:t>
      </w:r>
      <w:r w:rsidR="00671137">
        <w:rPr>
          <w:rFonts w:ascii="Garamond" w:hAnsi="Garamond" w:cs="Arial"/>
          <w:sz w:val="24"/>
          <w:szCs w:val="24"/>
          <w:lang w:val="en-US"/>
        </w:rPr>
        <w:t>IIMA Endowment Fund – IIMA’s fundraising and</w:t>
      </w:r>
      <w:r w:rsidR="00671137" w:rsidRPr="00C90B04">
        <w:rPr>
          <w:rFonts w:ascii="Garamond" w:hAnsi="Garamond" w:cs="Arial"/>
          <w:sz w:val="24"/>
          <w:szCs w:val="24"/>
          <w:lang w:val="en-US"/>
        </w:rPr>
        <w:t xml:space="preserve"> philanthropic</w:t>
      </w:r>
      <w:r w:rsidR="00671137">
        <w:rPr>
          <w:rFonts w:ascii="Garamond" w:hAnsi="Garamond" w:cs="Arial"/>
          <w:sz w:val="24"/>
          <w:szCs w:val="24"/>
          <w:lang w:val="en-US"/>
        </w:rPr>
        <w:t xml:space="preserve"> arm for all donations at the </w:t>
      </w:r>
      <w:r w:rsidR="00D62B9F">
        <w:rPr>
          <w:rFonts w:ascii="Garamond" w:hAnsi="Garamond" w:cs="Arial"/>
          <w:sz w:val="24"/>
          <w:szCs w:val="24"/>
          <w:lang w:val="en-US"/>
        </w:rPr>
        <w:t>I</w:t>
      </w:r>
      <w:r w:rsidR="00671137">
        <w:rPr>
          <w:rFonts w:ascii="Garamond" w:hAnsi="Garamond" w:cs="Arial"/>
          <w:sz w:val="24"/>
          <w:szCs w:val="24"/>
          <w:lang w:val="en-US"/>
        </w:rPr>
        <w:t>nstitute recently announced the winner</w:t>
      </w:r>
      <w:r w:rsidR="00E82F05">
        <w:rPr>
          <w:rFonts w:ascii="Garamond" w:hAnsi="Garamond" w:cs="Arial"/>
          <w:sz w:val="24"/>
          <w:szCs w:val="24"/>
          <w:lang w:val="en-US"/>
        </w:rPr>
        <w:t xml:space="preserve"> </w:t>
      </w:r>
      <w:r w:rsidR="00671137">
        <w:rPr>
          <w:rFonts w:ascii="Garamond" w:hAnsi="Garamond" w:cs="Arial"/>
          <w:sz w:val="24"/>
          <w:szCs w:val="24"/>
          <w:lang w:val="en-US"/>
        </w:rPr>
        <w:t>for the Best Startup Pitch Contest with a prize money of INR 1Cr</w:t>
      </w:r>
      <w:r w:rsidR="002446AE">
        <w:rPr>
          <w:rFonts w:ascii="Garamond" w:hAnsi="Garamond" w:cs="Arial"/>
          <w:sz w:val="24"/>
          <w:szCs w:val="24"/>
          <w:lang w:val="en-US"/>
        </w:rPr>
        <w:t xml:space="preserve"> – the highest prize awarded in IIMA history</w:t>
      </w:r>
      <w:r w:rsidR="00671137">
        <w:rPr>
          <w:rFonts w:ascii="Garamond" w:hAnsi="Garamond" w:cs="Arial"/>
          <w:sz w:val="24"/>
          <w:szCs w:val="24"/>
          <w:lang w:val="en-US"/>
        </w:rPr>
        <w:t>. A</w:t>
      </w:r>
      <w:r w:rsidR="00E82F05">
        <w:rPr>
          <w:rFonts w:ascii="Garamond" w:hAnsi="Garamond" w:cs="Arial"/>
          <w:sz w:val="24"/>
          <w:szCs w:val="24"/>
          <w:lang w:val="en-US"/>
        </w:rPr>
        <w:t xml:space="preserve">n </w:t>
      </w:r>
      <w:r w:rsidR="00C41F59" w:rsidRPr="00C41F59">
        <w:rPr>
          <w:rFonts w:ascii="Garamond" w:hAnsi="Garamond" w:cs="Arial"/>
          <w:sz w:val="24"/>
          <w:szCs w:val="24"/>
          <w:lang w:val="en-US"/>
        </w:rPr>
        <w:t>AI powered fashion shopping solution</w:t>
      </w:r>
      <w:r w:rsidR="00C41F59">
        <w:rPr>
          <w:rFonts w:ascii="Garamond" w:hAnsi="Garamond" w:cs="Arial"/>
          <w:sz w:val="24"/>
          <w:szCs w:val="24"/>
          <w:lang w:val="en-US"/>
        </w:rPr>
        <w:t xml:space="preserve"> </w:t>
      </w:r>
      <w:r w:rsidR="00E82F05">
        <w:rPr>
          <w:rFonts w:ascii="Garamond" w:hAnsi="Garamond" w:cs="Arial"/>
          <w:sz w:val="24"/>
          <w:szCs w:val="24"/>
          <w:lang w:val="en-US"/>
        </w:rPr>
        <w:t xml:space="preserve">ideated </w:t>
      </w:r>
      <w:r w:rsidR="00671137">
        <w:rPr>
          <w:rFonts w:ascii="Garamond" w:hAnsi="Garamond" w:cs="Arial"/>
          <w:sz w:val="24"/>
          <w:szCs w:val="24"/>
          <w:lang w:val="en-US"/>
        </w:rPr>
        <w:t>by a team of two PGPX graduates from this year</w:t>
      </w:r>
      <w:r w:rsidR="001F4FC8">
        <w:rPr>
          <w:rFonts w:ascii="Garamond" w:hAnsi="Garamond" w:cs="Arial"/>
          <w:sz w:val="24"/>
          <w:szCs w:val="24"/>
          <w:lang w:val="en-US"/>
        </w:rPr>
        <w:t xml:space="preserve"> –</w:t>
      </w:r>
      <w:r w:rsidR="00671137">
        <w:rPr>
          <w:rFonts w:ascii="Garamond" w:hAnsi="Garamond" w:cs="Arial"/>
          <w:sz w:val="24"/>
          <w:szCs w:val="24"/>
          <w:lang w:val="en-US"/>
        </w:rPr>
        <w:t xml:space="preserve"> Parul</w:t>
      </w:r>
      <w:r w:rsidR="001F4FC8">
        <w:rPr>
          <w:rFonts w:ascii="Garamond" w:hAnsi="Garamond" w:cs="Arial"/>
          <w:sz w:val="24"/>
          <w:szCs w:val="24"/>
          <w:lang w:val="en-US"/>
        </w:rPr>
        <w:t xml:space="preserve"> Vashist </w:t>
      </w:r>
      <w:r w:rsidR="00671137">
        <w:rPr>
          <w:rFonts w:ascii="Garamond" w:hAnsi="Garamond" w:cs="Arial"/>
          <w:sz w:val="24"/>
          <w:szCs w:val="24"/>
          <w:lang w:val="en-US"/>
        </w:rPr>
        <w:t>and Varun</w:t>
      </w:r>
      <w:r w:rsidR="001F4FC8">
        <w:rPr>
          <w:rFonts w:ascii="Garamond" w:hAnsi="Garamond" w:cs="Arial"/>
          <w:sz w:val="24"/>
          <w:szCs w:val="24"/>
          <w:lang w:val="en-US"/>
        </w:rPr>
        <w:t xml:space="preserve"> Jhaveri</w:t>
      </w:r>
      <w:r w:rsidR="00671137">
        <w:rPr>
          <w:rFonts w:ascii="Garamond" w:hAnsi="Garamond" w:cs="Arial"/>
          <w:sz w:val="24"/>
          <w:szCs w:val="24"/>
          <w:lang w:val="en-US"/>
        </w:rPr>
        <w:t xml:space="preserve"> won the contest after a competitive round of presentations and discussions with the jury. This is the first ever contest with such a high gratification that has been </w:t>
      </w:r>
      <w:r w:rsidR="004F31F4">
        <w:rPr>
          <w:rFonts w:ascii="Garamond" w:hAnsi="Garamond" w:cs="Arial"/>
          <w:sz w:val="24"/>
          <w:szCs w:val="24"/>
          <w:lang w:val="en-US"/>
        </w:rPr>
        <w:t>announced</w:t>
      </w:r>
      <w:r w:rsidR="00671137">
        <w:rPr>
          <w:rFonts w:ascii="Garamond" w:hAnsi="Garamond" w:cs="Arial"/>
          <w:sz w:val="24"/>
          <w:szCs w:val="24"/>
          <w:lang w:val="en-US"/>
        </w:rPr>
        <w:t xml:space="preserve"> by any management institution in the country.</w:t>
      </w:r>
      <w:r w:rsidR="004F31F4">
        <w:rPr>
          <w:rFonts w:ascii="Garamond" w:hAnsi="Garamond" w:cs="Arial"/>
          <w:sz w:val="24"/>
          <w:szCs w:val="24"/>
          <w:lang w:val="en-US"/>
        </w:rPr>
        <w:t xml:space="preserve"> The contest, which will now be an annual property, has been introduced with the objective of encouraging IIMA students </w:t>
      </w:r>
      <w:r w:rsidR="00273E28">
        <w:rPr>
          <w:rFonts w:ascii="Garamond" w:hAnsi="Garamond" w:cs="Arial"/>
          <w:sz w:val="24"/>
          <w:szCs w:val="24"/>
          <w:lang w:val="en-US"/>
        </w:rPr>
        <w:t xml:space="preserve">to </w:t>
      </w:r>
      <w:r w:rsidR="004F31F4">
        <w:rPr>
          <w:rFonts w:ascii="Garamond" w:hAnsi="Garamond" w:cs="Arial"/>
          <w:sz w:val="24"/>
          <w:szCs w:val="24"/>
          <w:lang w:val="en-US"/>
        </w:rPr>
        <w:t>explore</w:t>
      </w:r>
      <w:r w:rsidR="00273E28">
        <w:rPr>
          <w:rFonts w:ascii="Garamond" w:hAnsi="Garamond" w:cs="Arial"/>
          <w:sz w:val="24"/>
          <w:szCs w:val="24"/>
          <w:lang w:val="en-US"/>
        </w:rPr>
        <w:t xml:space="preserve"> </w:t>
      </w:r>
      <w:r w:rsidR="004F31F4">
        <w:rPr>
          <w:rFonts w:ascii="Garamond" w:hAnsi="Garamond" w:cs="Arial"/>
          <w:sz w:val="24"/>
          <w:szCs w:val="24"/>
          <w:lang w:val="en-US"/>
        </w:rPr>
        <w:t xml:space="preserve">entrepreneurship as a career path.  </w:t>
      </w:r>
      <w:r w:rsidR="00671137">
        <w:rPr>
          <w:rFonts w:ascii="Garamond" w:hAnsi="Garamond" w:cs="Arial"/>
          <w:sz w:val="24"/>
          <w:szCs w:val="24"/>
          <w:lang w:val="en-US"/>
        </w:rPr>
        <w:t xml:space="preserve"> </w:t>
      </w:r>
    </w:p>
    <w:p w14:paraId="0F72FA28" w14:textId="4AC3D02E" w:rsidR="006A1E73" w:rsidRDefault="006A1E73" w:rsidP="009B2491">
      <w:pPr>
        <w:spacing w:after="0" w:line="276" w:lineRule="auto"/>
        <w:jc w:val="both"/>
        <w:rPr>
          <w:rFonts w:ascii="Garamond" w:hAnsi="Garamond" w:cs="Arial"/>
          <w:sz w:val="24"/>
          <w:szCs w:val="24"/>
          <w:lang w:val="en-US"/>
        </w:rPr>
      </w:pPr>
    </w:p>
    <w:p w14:paraId="5294171F" w14:textId="57E377A2" w:rsidR="008962BF" w:rsidRDefault="008962BF" w:rsidP="008962BF">
      <w:pPr>
        <w:spacing w:line="276" w:lineRule="auto"/>
        <w:jc w:val="both"/>
        <w:rPr>
          <w:rFonts w:ascii="Garamond" w:hAnsi="Garamond"/>
          <w:sz w:val="24"/>
          <w:szCs w:val="24"/>
        </w:rPr>
      </w:pPr>
      <w:r w:rsidRPr="006A1E73">
        <w:rPr>
          <w:rFonts w:ascii="Garamond" w:hAnsi="Garamond" w:cs="Arial"/>
          <w:sz w:val="24"/>
          <w:szCs w:val="24"/>
        </w:rPr>
        <w:t>Sharing his views</w:t>
      </w:r>
      <w:r>
        <w:rPr>
          <w:rFonts w:ascii="Garamond" w:hAnsi="Garamond" w:cs="Arial"/>
          <w:sz w:val="24"/>
          <w:szCs w:val="24"/>
        </w:rPr>
        <w:t xml:space="preserve"> and congratulating the winners, </w:t>
      </w:r>
      <w:r w:rsidRPr="006A1E73">
        <w:rPr>
          <w:rFonts w:ascii="Garamond" w:hAnsi="Garamond" w:cs="Arial"/>
          <w:b/>
          <w:bCs/>
          <w:sz w:val="24"/>
          <w:szCs w:val="24"/>
        </w:rPr>
        <w:t>Mr</w:t>
      </w:r>
      <w:r w:rsidRPr="000953D1">
        <w:rPr>
          <w:rFonts w:ascii="Garamond" w:hAnsi="Garamond" w:cs="Arial"/>
          <w:b/>
          <w:bCs/>
          <w:sz w:val="24"/>
          <w:szCs w:val="24"/>
        </w:rPr>
        <w:t xml:space="preserve"> Sandeep </w:t>
      </w:r>
      <w:r w:rsidR="00E82F05" w:rsidRPr="000953D1">
        <w:rPr>
          <w:rFonts w:ascii="Garamond" w:hAnsi="Garamond" w:cs="Arial"/>
          <w:b/>
          <w:bCs/>
          <w:sz w:val="24"/>
          <w:szCs w:val="24"/>
        </w:rPr>
        <w:t xml:space="preserve">Singhal, </w:t>
      </w:r>
      <w:r w:rsidR="00E82F05">
        <w:rPr>
          <w:rFonts w:ascii="Garamond" w:hAnsi="Garamond" w:cs="Arial"/>
          <w:b/>
          <w:bCs/>
          <w:sz w:val="24"/>
          <w:szCs w:val="24"/>
        </w:rPr>
        <w:t>Chairman</w:t>
      </w:r>
      <w:r w:rsidRPr="000953D1">
        <w:rPr>
          <w:rFonts w:ascii="Garamond" w:hAnsi="Garamond" w:cs="Arial"/>
          <w:b/>
          <w:bCs/>
          <w:sz w:val="24"/>
          <w:szCs w:val="24"/>
        </w:rPr>
        <w:t xml:space="preserve">, Board of Directors of IIMA Endowment Fund and Co-Founder and Managing Director, </w:t>
      </w:r>
      <w:proofErr w:type="spellStart"/>
      <w:r w:rsidRPr="000953D1">
        <w:rPr>
          <w:rFonts w:ascii="Garamond" w:hAnsi="Garamond" w:cs="Arial"/>
          <w:b/>
          <w:bCs/>
          <w:sz w:val="24"/>
          <w:szCs w:val="24"/>
        </w:rPr>
        <w:t>WestBridge</w:t>
      </w:r>
      <w:proofErr w:type="spellEnd"/>
      <w:r w:rsidRPr="000953D1">
        <w:rPr>
          <w:rFonts w:ascii="Garamond" w:hAnsi="Garamond" w:cs="Arial"/>
          <w:b/>
          <w:bCs/>
          <w:sz w:val="24"/>
          <w:szCs w:val="24"/>
        </w:rPr>
        <w:t xml:space="preserve"> Capital</w:t>
      </w:r>
      <w:r w:rsidRPr="005A470A">
        <w:rPr>
          <w:rFonts w:ascii="Garamond" w:hAnsi="Garamond" w:cs="Arial"/>
          <w:sz w:val="24"/>
          <w:szCs w:val="24"/>
        </w:rPr>
        <w:t xml:space="preserve">, said, </w:t>
      </w:r>
      <w:r w:rsidR="008E5F9A" w:rsidRPr="008E5F9A">
        <w:rPr>
          <w:rFonts w:ascii="Garamond" w:hAnsi="Garamond" w:cs="Arial"/>
          <w:sz w:val="24"/>
          <w:szCs w:val="24"/>
        </w:rPr>
        <w:t xml:space="preserve">“It is a very promising decade for innovative and entrepreneurial ideas, and this contest is rightly timed to reinforce this theme. It was encouraging to see their innovative and unique ideas, and I am confident that the contest has helped build a momentum for entrepreneurship on IIMA campus. I wish Parul and Varun the best ahead.” </w:t>
      </w:r>
    </w:p>
    <w:p w14:paraId="3B1F3DD1" w14:textId="4C715D30" w:rsidR="006A1E73" w:rsidRDefault="006A1E73" w:rsidP="006A1E73">
      <w:pPr>
        <w:spacing w:after="0" w:line="276" w:lineRule="auto"/>
        <w:jc w:val="both"/>
        <w:rPr>
          <w:rFonts w:ascii="Garamond" w:hAnsi="Garamond"/>
          <w:sz w:val="24"/>
          <w:szCs w:val="24"/>
        </w:rPr>
      </w:pPr>
      <w:r>
        <w:rPr>
          <w:rFonts w:ascii="Garamond" w:hAnsi="Garamond" w:cs="Arial"/>
          <w:sz w:val="24"/>
          <w:szCs w:val="24"/>
          <w:lang w:val="en-US"/>
        </w:rPr>
        <w:t xml:space="preserve">Interestingly, for the contest, </w:t>
      </w:r>
      <w:r>
        <w:rPr>
          <w:rFonts w:ascii="Garamond" w:hAnsi="Garamond" w:cs="Arial"/>
          <w:color w:val="000000"/>
          <w:sz w:val="24"/>
          <w:szCs w:val="24"/>
          <w:shd w:val="clear" w:color="auto" w:fill="FFFFFF"/>
        </w:rPr>
        <w:t xml:space="preserve">IIMA students could partner with </w:t>
      </w:r>
      <w:r w:rsidR="004F31F4">
        <w:rPr>
          <w:rFonts w:ascii="Garamond" w:hAnsi="Garamond" w:cs="Arial"/>
          <w:color w:val="000000"/>
          <w:sz w:val="24"/>
          <w:szCs w:val="24"/>
          <w:shd w:val="clear" w:color="auto" w:fill="FFFFFF"/>
        </w:rPr>
        <w:t>additional team members from</w:t>
      </w:r>
      <w:r>
        <w:rPr>
          <w:rFonts w:ascii="Garamond" w:hAnsi="Garamond" w:cs="Arial"/>
          <w:color w:val="000000"/>
          <w:sz w:val="24"/>
          <w:szCs w:val="24"/>
          <w:shd w:val="clear" w:color="auto" w:fill="FFFFFF"/>
        </w:rPr>
        <w:t xml:space="preserve"> outside the IIMA student base to build </w:t>
      </w:r>
      <w:r w:rsidRPr="009F1BF7">
        <w:rPr>
          <w:rFonts w:ascii="Garamond" w:hAnsi="Garamond"/>
          <w:sz w:val="24"/>
          <w:szCs w:val="24"/>
        </w:rPr>
        <w:t>business</w:t>
      </w:r>
      <w:r>
        <w:rPr>
          <w:rFonts w:ascii="Garamond" w:hAnsi="Garamond"/>
          <w:sz w:val="24"/>
          <w:szCs w:val="24"/>
        </w:rPr>
        <w:t xml:space="preserve"> concepts, list</w:t>
      </w:r>
      <w:r w:rsidRPr="009F1BF7">
        <w:rPr>
          <w:rFonts w:ascii="Garamond" w:hAnsi="Garamond"/>
          <w:sz w:val="24"/>
          <w:szCs w:val="24"/>
        </w:rPr>
        <w:t xml:space="preserve"> out the addressable market, </w:t>
      </w:r>
      <w:r>
        <w:rPr>
          <w:rFonts w:ascii="Garamond" w:hAnsi="Garamond"/>
          <w:sz w:val="24"/>
          <w:szCs w:val="24"/>
        </w:rPr>
        <w:t xml:space="preserve">present the </w:t>
      </w:r>
      <w:r w:rsidRPr="009F1BF7">
        <w:rPr>
          <w:rFonts w:ascii="Garamond" w:hAnsi="Garamond"/>
          <w:sz w:val="24"/>
          <w:szCs w:val="24"/>
        </w:rPr>
        <w:t>competitive advantage,</w:t>
      </w:r>
      <w:r>
        <w:rPr>
          <w:rFonts w:ascii="Garamond" w:hAnsi="Garamond"/>
          <w:sz w:val="24"/>
          <w:szCs w:val="24"/>
        </w:rPr>
        <w:t xml:space="preserve"> elaborate on</w:t>
      </w:r>
      <w:r w:rsidRPr="009F1BF7">
        <w:rPr>
          <w:rFonts w:ascii="Garamond" w:hAnsi="Garamond"/>
          <w:sz w:val="24"/>
          <w:szCs w:val="24"/>
        </w:rPr>
        <w:t xml:space="preserve"> fund utilisation and capital requirement, </w:t>
      </w:r>
      <w:r>
        <w:rPr>
          <w:rFonts w:ascii="Garamond" w:hAnsi="Garamond"/>
          <w:sz w:val="24"/>
          <w:szCs w:val="24"/>
        </w:rPr>
        <w:t xml:space="preserve">and chart out the </w:t>
      </w:r>
      <w:r w:rsidRPr="009F1BF7">
        <w:rPr>
          <w:rFonts w:ascii="Garamond" w:hAnsi="Garamond"/>
          <w:sz w:val="24"/>
          <w:szCs w:val="24"/>
        </w:rPr>
        <w:t>sales and profit projects in the next three years.</w:t>
      </w:r>
      <w:r>
        <w:rPr>
          <w:rFonts w:ascii="Garamond" w:hAnsi="Garamond"/>
          <w:sz w:val="24"/>
          <w:szCs w:val="24"/>
        </w:rPr>
        <w:t xml:space="preserve"> Along with Parul and Varun, the winning team comprised</w:t>
      </w:r>
      <w:r w:rsidR="00E82F05">
        <w:rPr>
          <w:rFonts w:ascii="Garamond" w:hAnsi="Garamond"/>
          <w:sz w:val="24"/>
          <w:szCs w:val="24"/>
        </w:rPr>
        <w:t xml:space="preserve"> </w:t>
      </w:r>
      <w:r w:rsidR="00E82F05" w:rsidRPr="00D62B9F">
        <w:rPr>
          <w:rFonts w:ascii="Garamond" w:hAnsi="Garamond"/>
          <w:b/>
          <w:bCs/>
          <w:sz w:val="24"/>
          <w:szCs w:val="24"/>
        </w:rPr>
        <w:t>other team members</w:t>
      </w:r>
      <w:r w:rsidR="00C664E1">
        <w:rPr>
          <w:rFonts w:ascii="Garamond" w:hAnsi="Garamond"/>
          <w:b/>
          <w:bCs/>
          <w:sz w:val="24"/>
          <w:szCs w:val="24"/>
        </w:rPr>
        <w:t xml:space="preserve"> from </w:t>
      </w:r>
      <w:r w:rsidR="004D72C4">
        <w:rPr>
          <w:rFonts w:ascii="Garamond" w:hAnsi="Garamond"/>
          <w:b/>
          <w:bCs/>
          <w:sz w:val="24"/>
          <w:szCs w:val="24"/>
        </w:rPr>
        <w:t xml:space="preserve">other </w:t>
      </w:r>
      <w:r w:rsidR="00C664E1">
        <w:rPr>
          <w:rFonts w:ascii="Garamond" w:hAnsi="Garamond"/>
          <w:b/>
          <w:bCs/>
          <w:sz w:val="24"/>
          <w:szCs w:val="24"/>
        </w:rPr>
        <w:t>premier institutes like IIT and Duke University</w:t>
      </w:r>
      <w:r w:rsidR="006B1BFC">
        <w:rPr>
          <w:rFonts w:ascii="Garamond" w:hAnsi="Garamond"/>
          <w:sz w:val="24"/>
          <w:szCs w:val="24"/>
        </w:rPr>
        <w:t xml:space="preserve">. </w:t>
      </w:r>
      <w:r w:rsidR="00A30408">
        <w:rPr>
          <w:rFonts w:ascii="Garamond" w:hAnsi="Garamond" w:cs="Arial"/>
          <w:sz w:val="24"/>
          <w:szCs w:val="24"/>
          <w:lang w:val="en-US"/>
        </w:rPr>
        <w:t>Besides the prize money, the winning team also gets the opportunity to be mentored by IIMA alumni that are industry A-listers in the private equity and venture capital space.</w:t>
      </w:r>
    </w:p>
    <w:p w14:paraId="7F8E9909" w14:textId="77777777" w:rsidR="006B1BFC" w:rsidRDefault="006B1BFC" w:rsidP="006A1E73">
      <w:pPr>
        <w:spacing w:after="0" w:line="276" w:lineRule="auto"/>
        <w:jc w:val="both"/>
        <w:rPr>
          <w:rFonts w:ascii="Garamond" w:hAnsi="Garamond"/>
          <w:sz w:val="24"/>
          <w:szCs w:val="24"/>
        </w:rPr>
      </w:pPr>
    </w:p>
    <w:p w14:paraId="111E3278" w14:textId="5E3F4BF5" w:rsidR="00362400" w:rsidRDefault="00E82F05" w:rsidP="00D62B9F">
      <w:pPr>
        <w:spacing w:line="276" w:lineRule="auto"/>
        <w:jc w:val="both"/>
        <w:rPr>
          <w:rFonts w:ascii="Garamond" w:hAnsi="Garamond" w:cs="Arial"/>
          <w:sz w:val="24"/>
          <w:szCs w:val="24"/>
          <w:lang w:val="en-US"/>
        </w:rPr>
      </w:pPr>
      <w:r>
        <w:rPr>
          <w:rFonts w:ascii="Garamond" w:hAnsi="Garamond" w:cs="Arial"/>
          <w:sz w:val="24"/>
          <w:szCs w:val="24"/>
          <w:lang w:val="en-US"/>
        </w:rPr>
        <w:t>As many as</w:t>
      </w:r>
      <w:r w:rsidR="006A1E73">
        <w:rPr>
          <w:rFonts w:ascii="Garamond" w:hAnsi="Garamond" w:cs="Arial"/>
          <w:sz w:val="24"/>
          <w:szCs w:val="24"/>
          <w:lang w:val="en-US"/>
        </w:rPr>
        <w:t xml:space="preserve"> 35 participating teams</w:t>
      </w:r>
      <w:r w:rsidR="00C664E1">
        <w:rPr>
          <w:rFonts w:ascii="Garamond" w:hAnsi="Garamond" w:cs="Arial"/>
          <w:sz w:val="24"/>
          <w:szCs w:val="24"/>
          <w:lang w:val="en-US"/>
        </w:rPr>
        <w:t xml:space="preserve"> –</w:t>
      </w:r>
      <w:r w:rsidR="008958DB">
        <w:rPr>
          <w:rFonts w:ascii="Garamond" w:hAnsi="Garamond" w:cs="Arial"/>
          <w:sz w:val="24"/>
          <w:szCs w:val="24"/>
          <w:lang w:val="en-US"/>
        </w:rPr>
        <w:t xml:space="preserve"> </w:t>
      </w:r>
      <w:r w:rsidR="008958DB" w:rsidRPr="0042265C">
        <w:rPr>
          <w:rFonts w:ascii="Garamond" w:hAnsi="Garamond" w:cs="Arial"/>
          <w:sz w:val="24"/>
          <w:szCs w:val="24"/>
          <w:lang w:val="en-US"/>
        </w:rPr>
        <w:t>many</w:t>
      </w:r>
      <w:r w:rsidR="00C664E1">
        <w:rPr>
          <w:rFonts w:ascii="Garamond" w:hAnsi="Garamond" w:cs="Arial"/>
          <w:sz w:val="24"/>
          <w:szCs w:val="24"/>
          <w:lang w:val="en-US"/>
        </w:rPr>
        <w:t xml:space="preserve"> </w:t>
      </w:r>
      <w:r w:rsidR="008958DB" w:rsidRPr="0042265C">
        <w:rPr>
          <w:rFonts w:ascii="Garamond" w:hAnsi="Garamond" w:cs="Arial"/>
          <w:sz w:val="24"/>
          <w:szCs w:val="24"/>
          <w:lang w:val="en-US"/>
        </w:rPr>
        <w:t xml:space="preserve">of </w:t>
      </w:r>
      <w:r w:rsidR="00D62B9F" w:rsidRPr="0042265C">
        <w:rPr>
          <w:rFonts w:ascii="Garamond" w:hAnsi="Garamond" w:cs="Arial"/>
          <w:sz w:val="24"/>
          <w:szCs w:val="24"/>
          <w:lang w:val="en-US"/>
        </w:rPr>
        <w:t>whom</w:t>
      </w:r>
      <w:r w:rsidR="008958DB" w:rsidRPr="0042265C">
        <w:rPr>
          <w:rFonts w:ascii="Garamond" w:hAnsi="Garamond" w:cs="Arial"/>
          <w:sz w:val="24"/>
          <w:szCs w:val="24"/>
          <w:lang w:val="en-US"/>
        </w:rPr>
        <w:t xml:space="preserve"> are current fellows under CIIE’s </w:t>
      </w:r>
      <w:proofErr w:type="spellStart"/>
      <w:r w:rsidR="008958DB" w:rsidRPr="0042265C">
        <w:rPr>
          <w:rFonts w:ascii="Garamond" w:hAnsi="Garamond" w:cs="Arial"/>
          <w:sz w:val="24"/>
          <w:szCs w:val="24"/>
          <w:lang w:val="en-US"/>
        </w:rPr>
        <w:t>IIMAvericks</w:t>
      </w:r>
      <w:proofErr w:type="spellEnd"/>
      <w:r w:rsidR="008958DB" w:rsidRPr="0042265C">
        <w:rPr>
          <w:rFonts w:ascii="Garamond" w:hAnsi="Garamond" w:cs="Arial"/>
          <w:sz w:val="24"/>
          <w:szCs w:val="24"/>
          <w:lang w:val="en-US"/>
        </w:rPr>
        <w:t xml:space="preserve"> program</w:t>
      </w:r>
      <w:r w:rsidR="008958DB">
        <w:rPr>
          <w:rFonts w:ascii="Garamond" w:hAnsi="Garamond" w:cs="Arial"/>
          <w:sz w:val="24"/>
          <w:szCs w:val="24"/>
          <w:lang w:val="en-US"/>
        </w:rPr>
        <w:t xml:space="preserve"> -</w:t>
      </w:r>
      <w:r w:rsidR="0042265C" w:rsidRPr="0042265C">
        <w:rPr>
          <w:rFonts w:ascii="Garamond" w:hAnsi="Garamond" w:cs="Arial"/>
          <w:sz w:val="24"/>
          <w:szCs w:val="24"/>
          <w:lang w:val="en-US"/>
        </w:rPr>
        <w:t xml:space="preserve"> </w:t>
      </w:r>
      <w:r w:rsidR="008B3046">
        <w:rPr>
          <w:rFonts w:ascii="Garamond" w:hAnsi="Garamond" w:cs="Arial"/>
          <w:sz w:val="24"/>
          <w:szCs w:val="24"/>
          <w:lang w:val="en-US"/>
        </w:rPr>
        <w:t>entered</w:t>
      </w:r>
      <w:r w:rsidR="0042265C" w:rsidRPr="0042265C">
        <w:rPr>
          <w:rFonts w:ascii="Garamond" w:hAnsi="Garamond" w:cs="Arial"/>
          <w:sz w:val="24"/>
          <w:szCs w:val="24"/>
          <w:lang w:val="en-US"/>
        </w:rPr>
        <w:t xml:space="preserve"> unique startup ideas</w:t>
      </w:r>
      <w:r w:rsidR="008B3046">
        <w:rPr>
          <w:rFonts w:ascii="Garamond" w:hAnsi="Garamond" w:cs="Arial"/>
          <w:sz w:val="24"/>
          <w:szCs w:val="24"/>
          <w:lang w:val="en-US"/>
        </w:rPr>
        <w:t xml:space="preserve"> fo</w:t>
      </w:r>
      <w:r w:rsidR="006B1BFC">
        <w:rPr>
          <w:rFonts w:ascii="Garamond" w:hAnsi="Garamond" w:cs="Arial"/>
          <w:sz w:val="24"/>
          <w:szCs w:val="24"/>
          <w:lang w:val="en-US"/>
        </w:rPr>
        <w:t>r the contest. These ideas spann</w:t>
      </w:r>
      <w:r w:rsidR="008B3046">
        <w:rPr>
          <w:rFonts w:ascii="Garamond" w:hAnsi="Garamond" w:cs="Arial"/>
          <w:sz w:val="24"/>
          <w:szCs w:val="24"/>
          <w:lang w:val="en-US"/>
        </w:rPr>
        <w:t xml:space="preserve">ed </w:t>
      </w:r>
      <w:r w:rsidR="008958DB" w:rsidRPr="00C90B04">
        <w:rPr>
          <w:rFonts w:ascii="Garamond" w:hAnsi="Garamond" w:cs="Arial"/>
          <w:sz w:val="24"/>
          <w:szCs w:val="24"/>
          <w:lang w:val="en-US"/>
        </w:rPr>
        <w:t>product and service offerings across s</w:t>
      </w:r>
      <w:r w:rsidR="008B3046">
        <w:rPr>
          <w:rFonts w:ascii="Garamond" w:hAnsi="Garamond" w:cs="Arial"/>
          <w:sz w:val="24"/>
          <w:szCs w:val="24"/>
          <w:lang w:val="en-US"/>
        </w:rPr>
        <w:t xml:space="preserve">ectors such as e-commerce, </w:t>
      </w:r>
      <w:proofErr w:type="spellStart"/>
      <w:r w:rsidR="008B3046">
        <w:rPr>
          <w:rFonts w:ascii="Garamond" w:hAnsi="Garamond" w:cs="Arial"/>
          <w:sz w:val="24"/>
          <w:szCs w:val="24"/>
          <w:lang w:val="en-US"/>
        </w:rPr>
        <w:t>agri</w:t>
      </w:r>
      <w:proofErr w:type="spellEnd"/>
      <w:r w:rsidR="008B3046">
        <w:rPr>
          <w:rFonts w:ascii="Garamond" w:hAnsi="Garamond" w:cs="Arial"/>
          <w:sz w:val="24"/>
          <w:szCs w:val="24"/>
          <w:lang w:val="en-US"/>
        </w:rPr>
        <w:t>-</w:t>
      </w:r>
      <w:r w:rsidR="008958DB" w:rsidRPr="00C90B04">
        <w:rPr>
          <w:rFonts w:ascii="Garamond" w:hAnsi="Garamond" w:cs="Arial"/>
          <w:sz w:val="24"/>
          <w:szCs w:val="24"/>
          <w:lang w:val="en-US"/>
        </w:rPr>
        <w:t>fintech, apparel</w:t>
      </w:r>
      <w:r w:rsidR="008958DB">
        <w:rPr>
          <w:rFonts w:ascii="Garamond" w:hAnsi="Garamond" w:cs="Arial"/>
          <w:sz w:val="24"/>
          <w:szCs w:val="24"/>
          <w:lang w:val="en-US"/>
        </w:rPr>
        <w:t xml:space="preserve">, </w:t>
      </w:r>
      <w:r w:rsidR="008958DB" w:rsidRPr="00C90B04">
        <w:rPr>
          <w:rFonts w:ascii="Garamond" w:hAnsi="Garamond" w:cs="Arial"/>
          <w:sz w:val="24"/>
          <w:szCs w:val="24"/>
          <w:lang w:val="en-US"/>
        </w:rPr>
        <w:t>retail &amp; fashion, food &amp; bevera</w:t>
      </w:r>
      <w:r w:rsidR="000953D1">
        <w:rPr>
          <w:rFonts w:ascii="Garamond" w:hAnsi="Garamond" w:cs="Arial"/>
          <w:sz w:val="24"/>
          <w:szCs w:val="24"/>
          <w:lang w:val="en-US"/>
        </w:rPr>
        <w:t xml:space="preserve">ges, healthcare &amp; life sciences, </w:t>
      </w:r>
      <w:r w:rsidR="008958DB" w:rsidRPr="00C90B04">
        <w:rPr>
          <w:rFonts w:ascii="Garamond" w:hAnsi="Garamond" w:cs="Arial"/>
          <w:sz w:val="24"/>
          <w:szCs w:val="24"/>
          <w:lang w:val="en-US"/>
        </w:rPr>
        <w:t>etc.</w:t>
      </w:r>
      <w:r w:rsidR="004E0294">
        <w:rPr>
          <w:rFonts w:ascii="Garamond" w:hAnsi="Garamond" w:cs="Arial"/>
          <w:sz w:val="24"/>
          <w:szCs w:val="24"/>
          <w:lang w:val="en-US"/>
        </w:rPr>
        <w:t xml:space="preserve"> Top 6 ideas from PGP, PGP</w:t>
      </w:r>
      <w:r w:rsidR="00323EAA">
        <w:rPr>
          <w:rFonts w:ascii="Garamond" w:hAnsi="Garamond" w:cs="Arial"/>
          <w:sz w:val="24"/>
          <w:szCs w:val="24"/>
          <w:lang w:val="en-US"/>
        </w:rPr>
        <w:t>X</w:t>
      </w:r>
      <w:r w:rsidR="004E0294">
        <w:rPr>
          <w:rFonts w:ascii="Garamond" w:hAnsi="Garamond" w:cs="Arial"/>
          <w:sz w:val="24"/>
          <w:szCs w:val="24"/>
          <w:lang w:val="en-US"/>
        </w:rPr>
        <w:t xml:space="preserve">, PGP-FABM and </w:t>
      </w:r>
      <w:proofErr w:type="spellStart"/>
      <w:r w:rsidR="004E0294">
        <w:rPr>
          <w:rFonts w:ascii="Garamond" w:hAnsi="Garamond" w:cs="Arial"/>
          <w:sz w:val="24"/>
          <w:szCs w:val="24"/>
          <w:lang w:val="en-US"/>
        </w:rPr>
        <w:t>ePGP</w:t>
      </w:r>
      <w:proofErr w:type="spellEnd"/>
      <w:r w:rsidR="004E0294">
        <w:rPr>
          <w:rFonts w:ascii="Garamond" w:hAnsi="Garamond" w:cs="Arial"/>
          <w:sz w:val="24"/>
          <w:szCs w:val="24"/>
          <w:lang w:val="en-US"/>
        </w:rPr>
        <w:t xml:space="preserve"> </w:t>
      </w:r>
      <w:proofErr w:type="spellStart"/>
      <w:r w:rsidR="004E0294">
        <w:rPr>
          <w:rFonts w:ascii="Garamond" w:hAnsi="Garamond" w:cs="Arial"/>
          <w:sz w:val="24"/>
          <w:szCs w:val="24"/>
          <w:lang w:val="en-US"/>
        </w:rPr>
        <w:t>programmes</w:t>
      </w:r>
      <w:proofErr w:type="spellEnd"/>
      <w:r w:rsidR="004E0294">
        <w:rPr>
          <w:rFonts w:ascii="Garamond" w:hAnsi="Garamond" w:cs="Arial"/>
          <w:sz w:val="24"/>
          <w:szCs w:val="24"/>
          <w:lang w:val="en-US"/>
        </w:rPr>
        <w:t xml:space="preserve"> were shortlisted for final pitch deck presentation </w:t>
      </w:r>
      <w:r w:rsidR="00B52EAE">
        <w:rPr>
          <w:rFonts w:ascii="Garamond" w:hAnsi="Garamond" w:cs="Arial"/>
          <w:sz w:val="24"/>
          <w:szCs w:val="24"/>
          <w:lang w:val="en-US"/>
        </w:rPr>
        <w:t xml:space="preserve">for </w:t>
      </w:r>
      <w:r w:rsidR="0042265C" w:rsidRPr="0042265C">
        <w:rPr>
          <w:rFonts w:ascii="Garamond" w:hAnsi="Garamond" w:cs="Arial"/>
          <w:sz w:val="24"/>
          <w:szCs w:val="24"/>
          <w:lang w:val="en-US"/>
        </w:rPr>
        <w:t>evalu</w:t>
      </w:r>
      <w:r w:rsidR="00095C27">
        <w:rPr>
          <w:rFonts w:ascii="Garamond" w:hAnsi="Garamond" w:cs="Arial"/>
          <w:sz w:val="24"/>
          <w:szCs w:val="24"/>
          <w:lang w:val="en-US"/>
        </w:rPr>
        <w:t>at</w:t>
      </w:r>
      <w:r w:rsidR="00B52EAE">
        <w:rPr>
          <w:rFonts w:ascii="Garamond" w:hAnsi="Garamond" w:cs="Arial"/>
          <w:sz w:val="24"/>
          <w:szCs w:val="24"/>
          <w:lang w:val="en-US"/>
        </w:rPr>
        <w:t>ion</w:t>
      </w:r>
      <w:r w:rsidR="00095C27">
        <w:rPr>
          <w:rFonts w:ascii="Garamond" w:hAnsi="Garamond" w:cs="Arial"/>
          <w:sz w:val="24"/>
          <w:szCs w:val="24"/>
          <w:lang w:val="en-US"/>
        </w:rPr>
        <w:t xml:space="preserve"> by a </w:t>
      </w:r>
      <w:r w:rsidR="008B3046">
        <w:rPr>
          <w:rFonts w:ascii="Garamond" w:hAnsi="Garamond" w:cs="Arial"/>
          <w:sz w:val="24"/>
          <w:szCs w:val="24"/>
          <w:lang w:val="en-US"/>
        </w:rPr>
        <w:t>high-profile j</w:t>
      </w:r>
      <w:r w:rsidR="00095C27">
        <w:rPr>
          <w:rFonts w:ascii="Garamond" w:hAnsi="Garamond" w:cs="Arial"/>
          <w:sz w:val="24"/>
          <w:szCs w:val="24"/>
          <w:lang w:val="en-US"/>
        </w:rPr>
        <w:t xml:space="preserve">ury comprising Professor </w:t>
      </w:r>
      <w:r w:rsidR="0042265C" w:rsidRPr="0042265C">
        <w:rPr>
          <w:rFonts w:ascii="Garamond" w:hAnsi="Garamond" w:cs="Arial"/>
          <w:sz w:val="24"/>
          <w:szCs w:val="24"/>
          <w:lang w:val="en-US"/>
        </w:rPr>
        <w:t>Saral Mukherjee, Dea</w:t>
      </w:r>
      <w:r w:rsidR="008B3046">
        <w:rPr>
          <w:rFonts w:ascii="Garamond" w:hAnsi="Garamond" w:cs="Arial"/>
          <w:sz w:val="24"/>
          <w:szCs w:val="24"/>
          <w:lang w:val="en-US"/>
        </w:rPr>
        <w:t>n – Alumni &amp; External Relations;</w:t>
      </w:r>
      <w:r w:rsidR="0042265C" w:rsidRPr="0042265C">
        <w:rPr>
          <w:rFonts w:ascii="Garamond" w:hAnsi="Garamond" w:cs="Arial"/>
          <w:sz w:val="24"/>
          <w:szCs w:val="24"/>
          <w:lang w:val="en-US"/>
        </w:rPr>
        <w:t xml:space="preserve"> Mr. Deep </w:t>
      </w:r>
      <w:r w:rsidR="008B3046">
        <w:rPr>
          <w:rFonts w:ascii="Garamond" w:hAnsi="Garamond" w:cs="Arial"/>
          <w:sz w:val="24"/>
          <w:szCs w:val="24"/>
          <w:lang w:val="en-US"/>
        </w:rPr>
        <w:t xml:space="preserve">Kalra, </w:t>
      </w:r>
      <w:r w:rsidR="008B3046">
        <w:rPr>
          <w:rFonts w:ascii="Garamond" w:hAnsi="Garamond" w:cs="Arial"/>
          <w:sz w:val="24"/>
          <w:szCs w:val="24"/>
          <w:lang w:val="en-US"/>
        </w:rPr>
        <w:lastRenderedPageBreak/>
        <w:t>Founder &amp; CEO MakeMyTrip;</w:t>
      </w:r>
      <w:r w:rsidR="0042265C" w:rsidRPr="0042265C">
        <w:rPr>
          <w:rFonts w:ascii="Garamond" w:hAnsi="Garamond" w:cs="Arial"/>
          <w:sz w:val="24"/>
          <w:szCs w:val="24"/>
          <w:lang w:val="en-US"/>
        </w:rPr>
        <w:t xml:space="preserve"> Mr. VT Bharadwaj, Partner at A91 </w:t>
      </w:r>
      <w:proofErr w:type="gramStart"/>
      <w:r w:rsidR="0042265C" w:rsidRPr="0042265C">
        <w:rPr>
          <w:rFonts w:ascii="Garamond" w:hAnsi="Garamond" w:cs="Arial"/>
          <w:sz w:val="24"/>
          <w:szCs w:val="24"/>
          <w:lang w:val="en-US"/>
        </w:rPr>
        <w:t>Partners</w:t>
      </w:r>
      <w:proofErr w:type="gramEnd"/>
      <w:r w:rsidR="0042265C" w:rsidRPr="0042265C">
        <w:rPr>
          <w:rFonts w:ascii="Garamond" w:hAnsi="Garamond" w:cs="Arial"/>
          <w:sz w:val="24"/>
          <w:szCs w:val="24"/>
          <w:lang w:val="en-US"/>
        </w:rPr>
        <w:t xml:space="preserve"> and Ms. Chhavi </w:t>
      </w:r>
      <w:proofErr w:type="spellStart"/>
      <w:r w:rsidR="0042265C" w:rsidRPr="0042265C">
        <w:rPr>
          <w:rFonts w:ascii="Garamond" w:hAnsi="Garamond" w:cs="Arial"/>
          <w:sz w:val="24"/>
          <w:szCs w:val="24"/>
          <w:lang w:val="en-US"/>
        </w:rPr>
        <w:t>Moodgal</w:t>
      </w:r>
      <w:proofErr w:type="spellEnd"/>
      <w:r w:rsidR="0042265C" w:rsidRPr="0042265C">
        <w:rPr>
          <w:rFonts w:ascii="Garamond" w:hAnsi="Garamond" w:cs="Arial"/>
          <w:sz w:val="24"/>
          <w:szCs w:val="24"/>
          <w:lang w:val="en-US"/>
        </w:rPr>
        <w:t>, C</w:t>
      </w:r>
      <w:r w:rsidR="000953D1">
        <w:rPr>
          <w:rFonts w:ascii="Garamond" w:hAnsi="Garamond" w:cs="Arial"/>
          <w:sz w:val="24"/>
          <w:szCs w:val="24"/>
          <w:lang w:val="en-US"/>
        </w:rPr>
        <w:t>EO,</w:t>
      </w:r>
      <w:r w:rsidR="0042265C" w:rsidRPr="0042265C">
        <w:rPr>
          <w:rFonts w:ascii="Garamond" w:hAnsi="Garamond" w:cs="Arial"/>
          <w:sz w:val="24"/>
          <w:szCs w:val="24"/>
          <w:lang w:val="en-US"/>
        </w:rPr>
        <w:t xml:space="preserve"> IIMA Endowment Fund.</w:t>
      </w:r>
    </w:p>
    <w:p w14:paraId="0158F95F" w14:textId="57D81489" w:rsidR="0042265C" w:rsidRDefault="00B27EF9" w:rsidP="008E5F9A">
      <w:pPr>
        <w:spacing w:after="0" w:line="276" w:lineRule="auto"/>
        <w:jc w:val="both"/>
        <w:rPr>
          <w:rFonts w:ascii="Garamond" w:hAnsi="Garamond" w:cs="Arial"/>
          <w:sz w:val="24"/>
          <w:szCs w:val="24"/>
          <w:lang w:val="en-US"/>
        </w:rPr>
      </w:pPr>
      <w:proofErr w:type="spellStart"/>
      <w:r>
        <w:rPr>
          <w:rFonts w:ascii="Garamond" w:hAnsi="Garamond" w:cs="Arial"/>
          <w:sz w:val="24"/>
          <w:szCs w:val="24"/>
          <w:lang w:val="en-US"/>
        </w:rPr>
        <w:t>Mr</w:t>
      </w:r>
      <w:proofErr w:type="spellEnd"/>
      <w:r>
        <w:rPr>
          <w:rFonts w:ascii="Garamond" w:hAnsi="Garamond" w:cs="Arial"/>
          <w:sz w:val="24"/>
          <w:szCs w:val="24"/>
          <w:lang w:val="en-US"/>
        </w:rPr>
        <w:t xml:space="preserve"> Ashank Desai, </w:t>
      </w:r>
      <w:r>
        <w:rPr>
          <w:rFonts w:ascii="Garamond" w:hAnsi="Garamond" w:cs="Helvetica"/>
          <w:bCs/>
          <w:sz w:val="24"/>
          <w:szCs w:val="24"/>
          <w:lang w:val="en-US"/>
        </w:rPr>
        <w:t xml:space="preserve">Vice-Chairman &amp; MD of Mastek Limited and member of Board of Governors, IIMA </w:t>
      </w:r>
      <w:r>
        <w:rPr>
          <w:rFonts w:ascii="Garamond" w:hAnsi="Garamond" w:cs="Arial"/>
          <w:sz w:val="24"/>
          <w:szCs w:val="24"/>
          <w:lang w:val="en-US"/>
        </w:rPr>
        <w:t xml:space="preserve">handed over the INR 1 Cr award to the winners; he was joined by </w:t>
      </w:r>
      <w:proofErr w:type="spellStart"/>
      <w:r>
        <w:rPr>
          <w:rFonts w:ascii="Garamond" w:hAnsi="Garamond" w:cs="Arial"/>
          <w:sz w:val="24"/>
          <w:szCs w:val="24"/>
          <w:lang w:val="en-US"/>
        </w:rPr>
        <w:t>Mr</w:t>
      </w:r>
      <w:proofErr w:type="spellEnd"/>
      <w:r>
        <w:rPr>
          <w:rFonts w:ascii="Garamond" w:hAnsi="Garamond" w:cs="Arial"/>
          <w:sz w:val="24"/>
          <w:szCs w:val="24"/>
          <w:lang w:val="en-US"/>
        </w:rPr>
        <w:t xml:space="preserve"> Kuldeep Jain, </w:t>
      </w:r>
      <w:r w:rsidR="004A5C74" w:rsidRPr="004A5C74">
        <w:rPr>
          <w:rFonts w:ascii="Garamond" w:hAnsi="Garamond" w:cs="Arial"/>
          <w:sz w:val="24"/>
          <w:szCs w:val="24"/>
          <w:lang w:val="en-US"/>
        </w:rPr>
        <w:t xml:space="preserve">Founder &amp; MD </w:t>
      </w:r>
      <w:r w:rsidR="004A5C74">
        <w:rPr>
          <w:rFonts w:ascii="Garamond" w:hAnsi="Garamond" w:cs="Arial"/>
          <w:sz w:val="24"/>
          <w:szCs w:val="24"/>
          <w:lang w:val="en-US"/>
        </w:rPr>
        <w:t>of</w:t>
      </w:r>
      <w:r w:rsidR="004A5C74" w:rsidRPr="004A5C74">
        <w:rPr>
          <w:rFonts w:ascii="Garamond" w:hAnsi="Garamond" w:cs="Arial"/>
          <w:sz w:val="24"/>
          <w:szCs w:val="24"/>
          <w:lang w:val="en-US"/>
        </w:rPr>
        <w:t xml:space="preserve"> </w:t>
      </w:r>
      <w:proofErr w:type="spellStart"/>
      <w:r w:rsidR="004A5C74" w:rsidRPr="004A5C74">
        <w:rPr>
          <w:rFonts w:ascii="Garamond" w:hAnsi="Garamond" w:cs="Arial"/>
          <w:sz w:val="24"/>
          <w:szCs w:val="24"/>
          <w:lang w:val="en-US"/>
        </w:rPr>
        <w:t>CleanMax</w:t>
      </w:r>
      <w:proofErr w:type="spellEnd"/>
      <w:r w:rsidR="004A5C74" w:rsidRPr="004A5C74">
        <w:rPr>
          <w:rFonts w:ascii="Garamond" w:hAnsi="Garamond" w:cs="Arial"/>
          <w:sz w:val="24"/>
          <w:szCs w:val="24"/>
          <w:lang w:val="en-US"/>
        </w:rPr>
        <w:t xml:space="preserve"> Enviro Energy </w:t>
      </w:r>
      <w:proofErr w:type="gramStart"/>
      <w:r w:rsidR="004A5C74" w:rsidRPr="004A5C74">
        <w:rPr>
          <w:rFonts w:ascii="Garamond" w:hAnsi="Garamond" w:cs="Arial"/>
          <w:sz w:val="24"/>
          <w:szCs w:val="24"/>
          <w:lang w:val="en-US"/>
        </w:rPr>
        <w:t>Solutions</w:t>
      </w:r>
      <w:proofErr w:type="gramEnd"/>
      <w:r w:rsidR="004A5C74">
        <w:rPr>
          <w:rFonts w:ascii="Garamond" w:hAnsi="Garamond" w:cs="Arial"/>
          <w:sz w:val="24"/>
          <w:szCs w:val="24"/>
          <w:lang w:val="en-US"/>
        </w:rPr>
        <w:t xml:space="preserve"> and an initial founding alumnus of the IIMA Endowment Fund at the ceremony. </w:t>
      </w:r>
      <w:r w:rsidR="008E5F9A">
        <w:rPr>
          <w:rFonts w:ascii="Garamond" w:hAnsi="Garamond" w:cs="Arial"/>
          <w:sz w:val="24"/>
          <w:szCs w:val="24"/>
          <w:lang w:val="en-US"/>
        </w:rPr>
        <w:t xml:space="preserve">Handing over the award and sharing his own experience of leading a successful startup, </w:t>
      </w:r>
      <w:proofErr w:type="spellStart"/>
      <w:r w:rsidR="008E5F9A">
        <w:rPr>
          <w:rFonts w:ascii="Garamond" w:hAnsi="Garamond" w:cs="Arial"/>
          <w:sz w:val="24"/>
          <w:szCs w:val="24"/>
          <w:lang w:val="en-US"/>
        </w:rPr>
        <w:t>Mr</w:t>
      </w:r>
      <w:proofErr w:type="spellEnd"/>
      <w:r w:rsidR="008E5F9A">
        <w:rPr>
          <w:rFonts w:ascii="Garamond" w:hAnsi="Garamond" w:cs="Arial"/>
          <w:sz w:val="24"/>
          <w:szCs w:val="24"/>
          <w:lang w:val="en-US"/>
        </w:rPr>
        <w:t xml:space="preserve"> Desai shared, “</w:t>
      </w:r>
      <w:r w:rsidR="008E5F9A" w:rsidRPr="008E5F9A">
        <w:rPr>
          <w:rFonts w:ascii="Garamond" w:hAnsi="Garamond" w:cs="Arial"/>
          <w:sz w:val="24"/>
          <w:szCs w:val="24"/>
          <w:lang w:val="en-US"/>
        </w:rPr>
        <w:t xml:space="preserve">I believe there are three Vs one needs to </w:t>
      </w:r>
      <w:r w:rsidR="00B52EAE" w:rsidRPr="008E5F9A">
        <w:rPr>
          <w:rFonts w:ascii="Garamond" w:hAnsi="Garamond" w:cs="Arial"/>
          <w:sz w:val="24"/>
          <w:szCs w:val="24"/>
          <w:lang w:val="en-US"/>
        </w:rPr>
        <w:t>succeed.</w:t>
      </w:r>
      <w:r w:rsidR="008E5F9A" w:rsidRPr="008E5F9A">
        <w:rPr>
          <w:rFonts w:ascii="Garamond" w:hAnsi="Garamond" w:cs="Arial"/>
          <w:sz w:val="24"/>
          <w:szCs w:val="24"/>
          <w:lang w:val="en-US"/>
        </w:rPr>
        <w:t xml:space="preserve"> It is just like making a building</w:t>
      </w:r>
      <w:r w:rsidR="008E5F9A">
        <w:rPr>
          <w:rFonts w:ascii="Garamond" w:hAnsi="Garamond" w:cs="Arial"/>
          <w:sz w:val="24"/>
          <w:szCs w:val="24"/>
          <w:lang w:val="en-US"/>
        </w:rPr>
        <w:t>, i</w:t>
      </w:r>
      <w:r w:rsidR="008E5F9A" w:rsidRPr="008E5F9A">
        <w:rPr>
          <w:rFonts w:ascii="Garamond" w:hAnsi="Garamond" w:cs="Arial"/>
          <w:sz w:val="24"/>
          <w:szCs w:val="24"/>
          <w:lang w:val="en-US"/>
        </w:rPr>
        <w:t>magine the top floor is Vision, the</w:t>
      </w:r>
      <w:r w:rsidR="008E5F9A">
        <w:rPr>
          <w:rFonts w:ascii="Garamond" w:hAnsi="Garamond" w:cs="Arial"/>
          <w:sz w:val="24"/>
          <w:szCs w:val="24"/>
          <w:lang w:val="en-US"/>
        </w:rPr>
        <w:t xml:space="preserve"> </w:t>
      </w:r>
      <w:r w:rsidR="008E5F9A" w:rsidRPr="008E5F9A">
        <w:rPr>
          <w:rFonts w:ascii="Garamond" w:hAnsi="Garamond" w:cs="Arial"/>
          <w:sz w:val="24"/>
          <w:szCs w:val="24"/>
          <w:lang w:val="en-US"/>
        </w:rPr>
        <w:t xml:space="preserve">foundation is </w:t>
      </w:r>
      <w:r w:rsidR="00B52EAE" w:rsidRPr="008E5F9A">
        <w:rPr>
          <w:rFonts w:ascii="Garamond" w:hAnsi="Garamond" w:cs="Arial"/>
          <w:sz w:val="24"/>
          <w:szCs w:val="24"/>
          <w:lang w:val="en-US"/>
        </w:rPr>
        <w:t>Values,</w:t>
      </w:r>
      <w:r w:rsidR="008E5F9A" w:rsidRPr="008E5F9A">
        <w:rPr>
          <w:rFonts w:ascii="Garamond" w:hAnsi="Garamond" w:cs="Arial"/>
          <w:sz w:val="24"/>
          <w:szCs w:val="24"/>
          <w:lang w:val="en-US"/>
        </w:rPr>
        <w:t xml:space="preserve"> and the mass in between is Vitality, the consistent energy and perseverance towards the goal. It is difficult to achieve success if any one of these is missing.”</w:t>
      </w:r>
    </w:p>
    <w:p w14:paraId="0DBFB562" w14:textId="77777777" w:rsidR="004A5C74" w:rsidRDefault="004A5C74" w:rsidP="004A5C74">
      <w:pPr>
        <w:spacing w:after="0" w:line="276" w:lineRule="auto"/>
        <w:jc w:val="both"/>
        <w:rPr>
          <w:rFonts w:ascii="Garamond" w:hAnsi="Garamond" w:cs="Arial"/>
          <w:sz w:val="24"/>
          <w:szCs w:val="24"/>
          <w:lang w:val="en-US"/>
        </w:rPr>
      </w:pPr>
    </w:p>
    <w:p w14:paraId="6B444BFE" w14:textId="19D961D4" w:rsidR="00095C27" w:rsidRPr="008B3046" w:rsidRDefault="00993DC5" w:rsidP="00095C27">
      <w:pPr>
        <w:spacing w:line="276" w:lineRule="auto"/>
        <w:jc w:val="both"/>
        <w:rPr>
          <w:rFonts w:ascii="Garamond" w:hAnsi="Garamond" w:cs="Arial"/>
          <w:sz w:val="24"/>
          <w:szCs w:val="24"/>
        </w:rPr>
      </w:pPr>
      <w:r>
        <w:rPr>
          <w:rFonts w:ascii="Garamond" w:hAnsi="Garamond"/>
          <w:sz w:val="24"/>
          <w:szCs w:val="24"/>
        </w:rPr>
        <w:t xml:space="preserve">Emphasizing the importance of early funding for </w:t>
      </w:r>
      <w:proofErr w:type="spellStart"/>
      <w:r>
        <w:rPr>
          <w:rFonts w:ascii="Garamond" w:hAnsi="Garamond"/>
          <w:sz w:val="24"/>
          <w:szCs w:val="24"/>
        </w:rPr>
        <w:t>S</w:t>
      </w:r>
      <w:r w:rsidR="00AB4696">
        <w:rPr>
          <w:rFonts w:ascii="Garamond" w:hAnsi="Garamond"/>
          <w:sz w:val="24"/>
          <w:szCs w:val="24"/>
        </w:rPr>
        <w:t>tartups</w:t>
      </w:r>
      <w:proofErr w:type="spellEnd"/>
      <w:r w:rsidR="005A470A" w:rsidRPr="009F1BF7">
        <w:rPr>
          <w:rFonts w:ascii="Garamond" w:hAnsi="Garamond"/>
          <w:sz w:val="24"/>
          <w:szCs w:val="24"/>
        </w:rPr>
        <w:t>,</w:t>
      </w:r>
      <w:r w:rsidR="005A470A">
        <w:rPr>
          <w:rFonts w:ascii="Garamond" w:hAnsi="Garamond"/>
          <w:sz w:val="24"/>
          <w:szCs w:val="24"/>
        </w:rPr>
        <w:t xml:space="preserve"> </w:t>
      </w:r>
      <w:r w:rsidR="0042265C" w:rsidRPr="006457DE">
        <w:rPr>
          <w:rFonts w:ascii="Garamond" w:hAnsi="Garamond" w:cs="Arial"/>
          <w:b/>
          <w:bCs/>
          <w:sz w:val="24"/>
          <w:szCs w:val="24"/>
        </w:rPr>
        <w:t xml:space="preserve">Ms. Chhavi </w:t>
      </w:r>
      <w:proofErr w:type="spellStart"/>
      <w:r w:rsidR="0042265C" w:rsidRPr="006457DE">
        <w:rPr>
          <w:rFonts w:ascii="Garamond" w:hAnsi="Garamond" w:cs="Arial"/>
          <w:b/>
          <w:bCs/>
          <w:sz w:val="24"/>
          <w:szCs w:val="24"/>
        </w:rPr>
        <w:t>Moodgal</w:t>
      </w:r>
      <w:proofErr w:type="spellEnd"/>
      <w:r w:rsidR="0042265C" w:rsidRPr="006457DE">
        <w:rPr>
          <w:rFonts w:ascii="Garamond" w:hAnsi="Garamond" w:cs="Arial"/>
          <w:b/>
          <w:bCs/>
          <w:sz w:val="24"/>
          <w:szCs w:val="24"/>
        </w:rPr>
        <w:t xml:space="preserve"> added</w:t>
      </w:r>
      <w:r w:rsidR="0042265C" w:rsidRPr="00C90B04">
        <w:rPr>
          <w:rFonts w:ascii="Garamond" w:hAnsi="Garamond" w:cs="Arial"/>
          <w:i/>
          <w:iCs/>
          <w:sz w:val="24"/>
          <w:szCs w:val="24"/>
        </w:rPr>
        <w:t xml:space="preserve">, </w:t>
      </w:r>
      <w:bookmarkStart w:id="0" w:name="_Hlk101778364"/>
      <w:r w:rsidR="00294676" w:rsidRPr="00D62B9F">
        <w:rPr>
          <w:rFonts w:ascii="Garamond" w:hAnsi="Garamond" w:cs="Arial"/>
          <w:sz w:val="24"/>
          <w:szCs w:val="24"/>
        </w:rPr>
        <w:t>“</w:t>
      </w:r>
      <w:r w:rsidR="00354AB1" w:rsidRPr="00D62B9F">
        <w:rPr>
          <w:rFonts w:ascii="Garamond" w:hAnsi="Garamond" w:cs="Arial"/>
          <w:sz w:val="24"/>
          <w:szCs w:val="24"/>
        </w:rPr>
        <w:t xml:space="preserve">IIMA Endowment Fund is proud to support the exciting arena of entrepreneurship for IIMA students in this vibrant environment for </w:t>
      </w:r>
      <w:proofErr w:type="spellStart"/>
      <w:r w:rsidR="00354AB1" w:rsidRPr="00D62B9F">
        <w:rPr>
          <w:rFonts w:ascii="Garamond" w:hAnsi="Garamond" w:cs="Arial"/>
          <w:sz w:val="24"/>
          <w:szCs w:val="24"/>
        </w:rPr>
        <w:t>Startups</w:t>
      </w:r>
      <w:proofErr w:type="spellEnd"/>
      <w:r w:rsidR="00354AB1" w:rsidRPr="00D62B9F">
        <w:rPr>
          <w:rFonts w:ascii="Garamond" w:hAnsi="Garamond" w:cs="Arial"/>
          <w:sz w:val="24"/>
          <w:szCs w:val="24"/>
        </w:rPr>
        <w:t xml:space="preserve"> with over 250 unicorns expected in India by 2025. The IIMA Endowment Fund contest provides INR 1 CR to the winner with the objective that genuinely interested students may be motivated to pursue entrepreneurship without the hesitation or peer pressure of giving up a secure high paying job. I hope that this contest becomes a catalyst of path-breaking </w:t>
      </w:r>
      <w:proofErr w:type="spellStart"/>
      <w:r w:rsidR="00354AB1" w:rsidRPr="00D62B9F">
        <w:rPr>
          <w:rFonts w:ascii="Garamond" w:hAnsi="Garamond" w:cs="Arial"/>
          <w:sz w:val="24"/>
          <w:szCs w:val="24"/>
        </w:rPr>
        <w:t>startup</w:t>
      </w:r>
      <w:proofErr w:type="spellEnd"/>
      <w:r w:rsidR="00354AB1" w:rsidRPr="00D62B9F">
        <w:rPr>
          <w:rFonts w:ascii="Garamond" w:hAnsi="Garamond" w:cs="Arial"/>
          <w:sz w:val="24"/>
          <w:szCs w:val="24"/>
        </w:rPr>
        <w:t xml:space="preserve"> ideas in the years to come.</w:t>
      </w:r>
      <w:r w:rsidR="00294676" w:rsidRPr="00354AB1">
        <w:rPr>
          <w:rFonts w:ascii="Garamond" w:hAnsi="Garamond" w:cs="Arial"/>
          <w:sz w:val="24"/>
          <w:szCs w:val="24"/>
        </w:rPr>
        <w:t>”</w:t>
      </w:r>
    </w:p>
    <w:bookmarkEnd w:id="0"/>
    <w:p w14:paraId="4B9216E8" w14:textId="4C98EC00" w:rsidR="001E7D24" w:rsidRDefault="009245ED" w:rsidP="00095C27">
      <w:pPr>
        <w:spacing w:line="276" w:lineRule="auto"/>
        <w:jc w:val="both"/>
        <w:rPr>
          <w:rFonts w:ascii="Garamond" w:hAnsi="Garamond"/>
          <w:sz w:val="24"/>
          <w:szCs w:val="24"/>
        </w:rPr>
      </w:pPr>
      <w:r>
        <w:rPr>
          <w:rFonts w:ascii="Garamond" w:hAnsi="Garamond"/>
          <w:sz w:val="24"/>
          <w:szCs w:val="24"/>
        </w:rPr>
        <w:t xml:space="preserve">IIMA is recognised for being the seedbed of some of the </w:t>
      </w:r>
      <w:r w:rsidR="006B1BFC">
        <w:rPr>
          <w:rFonts w:ascii="Garamond" w:hAnsi="Garamond"/>
          <w:sz w:val="24"/>
          <w:szCs w:val="24"/>
        </w:rPr>
        <w:t xml:space="preserve">well-known </w:t>
      </w:r>
      <w:r>
        <w:rPr>
          <w:rFonts w:ascii="Garamond" w:hAnsi="Garamond"/>
          <w:sz w:val="24"/>
          <w:szCs w:val="24"/>
        </w:rPr>
        <w:t>entrepreneurial ventures</w:t>
      </w:r>
      <w:r w:rsidR="00993DC5">
        <w:rPr>
          <w:rFonts w:ascii="Garamond" w:hAnsi="Garamond"/>
          <w:sz w:val="24"/>
          <w:szCs w:val="24"/>
        </w:rPr>
        <w:t xml:space="preserve">. One of the goals of the IIMA Endowment Fund is to encourage </w:t>
      </w:r>
      <w:r w:rsidR="002446AE">
        <w:rPr>
          <w:rFonts w:ascii="Garamond" w:hAnsi="Garamond"/>
          <w:sz w:val="24"/>
          <w:szCs w:val="24"/>
        </w:rPr>
        <w:t xml:space="preserve">IIMA student community in topical, relevant </w:t>
      </w:r>
      <w:r w:rsidR="00600E15">
        <w:rPr>
          <w:rFonts w:ascii="Garamond" w:hAnsi="Garamond"/>
          <w:sz w:val="24"/>
          <w:szCs w:val="24"/>
        </w:rPr>
        <w:t>domains</w:t>
      </w:r>
      <w:r w:rsidR="002446AE">
        <w:rPr>
          <w:rFonts w:ascii="Garamond" w:hAnsi="Garamond"/>
          <w:sz w:val="24"/>
          <w:szCs w:val="24"/>
        </w:rPr>
        <w:t xml:space="preserve"> and hence the theme of entrepreneurship was chosen this year for the inaugural contest. The IIMA Endowment Fund will continue to deploy funds towards</w:t>
      </w:r>
      <w:r w:rsidR="00600E15">
        <w:rPr>
          <w:rFonts w:ascii="Garamond" w:hAnsi="Garamond"/>
          <w:sz w:val="24"/>
          <w:szCs w:val="24"/>
        </w:rPr>
        <w:t xml:space="preserve"> supporting the students, </w:t>
      </w:r>
      <w:proofErr w:type="gramStart"/>
      <w:r w:rsidR="00600E15">
        <w:rPr>
          <w:rFonts w:ascii="Garamond" w:hAnsi="Garamond"/>
          <w:sz w:val="24"/>
          <w:szCs w:val="24"/>
        </w:rPr>
        <w:t>faculty</w:t>
      </w:r>
      <w:proofErr w:type="gramEnd"/>
      <w:r w:rsidR="00600E15">
        <w:rPr>
          <w:rFonts w:ascii="Garamond" w:hAnsi="Garamond"/>
          <w:sz w:val="24"/>
          <w:szCs w:val="24"/>
        </w:rPr>
        <w:t xml:space="preserve"> and Institute in its key strategic initiatives. </w:t>
      </w:r>
      <w:r w:rsidR="00993DC5">
        <w:rPr>
          <w:rFonts w:ascii="Garamond" w:hAnsi="Garamond"/>
          <w:sz w:val="24"/>
          <w:szCs w:val="24"/>
        </w:rPr>
        <w:t xml:space="preserve"> </w:t>
      </w:r>
    </w:p>
    <w:p w14:paraId="33628014" w14:textId="74A3330D" w:rsidR="009245ED" w:rsidRDefault="001E7D24" w:rsidP="00095C27">
      <w:pPr>
        <w:spacing w:line="276" w:lineRule="auto"/>
        <w:jc w:val="both"/>
        <w:rPr>
          <w:rFonts w:ascii="Garamond" w:hAnsi="Garamond"/>
          <w:sz w:val="24"/>
          <w:szCs w:val="24"/>
        </w:rPr>
      </w:pPr>
      <w:r>
        <w:rPr>
          <w:rFonts w:ascii="Garamond" w:hAnsi="Garamond"/>
          <w:sz w:val="24"/>
          <w:szCs w:val="24"/>
        </w:rPr>
        <w:t xml:space="preserve">Among various entrepreneurship focussed initiatives, the Institute has a dedicated student-led entrepreneur club and provides support, </w:t>
      </w:r>
      <w:proofErr w:type="gramStart"/>
      <w:r>
        <w:rPr>
          <w:rFonts w:ascii="Garamond" w:hAnsi="Garamond"/>
          <w:sz w:val="24"/>
          <w:szCs w:val="24"/>
        </w:rPr>
        <w:t>mentorship</w:t>
      </w:r>
      <w:proofErr w:type="gramEnd"/>
      <w:r>
        <w:rPr>
          <w:rFonts w:ascii="Garamond" w:hAnsi="Garamond"/>
          <w:sz w:val="24"/>
          <w:szCs w:val="24"/>
        </w:rPr>
        <w:t xml:space="preserve"> and financial support from its alumni network. </w:t>
      </w:r>
      <w:r w:rsidR="00993DC5">
        <w:rPr>
          <w:rFonts w:ascii="Garamond" w:hAnsi="Garamond"/>
          <w:sz w:val="24"/>
          <w:szCs w:val="24"/>
        </w:rPr>
        <w:t xml:space="preserve">In addition, IIMA also has its own </w:t>
      </w:r>
      <w:r w:rsidR="009245ED">
        <w:rPr>
          <w:rFonts w:ascii="Garamond" w:hAnsi="Garamond"/>
          <w:sz w:val="24"/>
          <w:szCs w:val="24"/>
        </w:rPr>
        <w:t xml:space="preserve">dedicated Start-up incubator </w:t>
      </w:r>
      <w:r w:rsidR="00C664E1">
        <w:rPr>
          <w:rFonts w:ascii="Garamond" w:hAnsi="Garamond"/>
          <w:sz w:val="24"/>
          <w:szCs w:val="24"/>
        </w:rPr>
        <w:t>–</w:t>
      </w:r>
      <w:r w:rsidR="009245ED">
        <w:rPr>
          <w:rFonts w:ascii="Garamond" w:hAnsi="Garamond"/>
          <w:sz w:val="24"/>
          <w:szCs w:val="24"/>
        </w:rPr>
        <w:t xml:space="preserve"> the</w:t>
      </w:r>
      <w:r w:rsidR="00C664E1">
        <w:rPr>
          <w:rFonts w:ascii="Garamond" w:hAnsi="Garamond"/>
          <w:sz w:val="24"/>
          <w:szCs w:val="24"/>
        </w:rPr>
        <w:t xml:space="preserve"> </w:t>
      </w:r>
      <w:r w:rsidR="009245ED">
        <w:rPr>
          <w:rFonts w:ascii="Garamond" w:hAnsi="Garamond"/>
          <w:sz w:val="24"/>
          <w:szCs w:val="24"/>
        </w:rPr>
        <w:t xml:space="preserve">CIIE.CO – to support and develop the next generation of </w:t>
      </w:r>
      <w:r w:rsidR="00380C46">
        <w:rPr>
          <w:rFonts w:ascii="Garamond" w:hAnsi="Garamond"/>
          <w:sz w:val="24"/>
          <w:szCs w:val="24"/>
        </w:rPr>
        <w:t>successful entrepreneurs</w:t>
      </w:r>
      <w:r w:rsidR="009245ED">
        <w:rPr>
          <w:rFonts w:ascii="Garamond" w:hAnsi="Garamond"/>
          <w:sz w:val="24"/>
          <w:szCs w:val="24"/>
        </w:rPr>
        <w:t xml:space="preserve">. </w:t>
      </w:r>
    </w:p>
    <w:p w14:paraId="208107DE" w14:textId="77777777" w:rsidR="0042265C" w:rsidRPr="00993DC5" w:rsidRDefault="0042265C" w:rsidP="0042265C">
      <w:pPr>
        <w:spacing w:line="276" w:lineRule="auto"/>
        <w:jc w:val="both"/>
        <w:rPr>
          <w:rFonts w:ascii="Garamond" w:hAnsi="Garamond" w:cs="Arial"/>
          <w:b/>
          <w:bCs/>
          <w:u w:val="single"/>
          <w:lang w:val="en-US"/>
        </w:rPr>
      </w:pPr>
      <w:r w:rsidRPr="00993DC5">
        <w:rPr>
          <w:rFonts w:ascii="Garamond" w:hAnsi="Garamond" w:cs="Arial"/>
          <w:b/>
          <w:bCs/>
          <w:u w:val="single"/>
          <w:lang w:val="en-US"/>
        </w:rPr>
        <w:t>About IIMA Endowment Fund</w:t>
      </w:r>
    </w:p>
    <w:p w14:paraId="72545A35" w14:textId="2AC240ED" w:rsidR="004304B8" w:rsidRDefault="007C4745" w:rsidP="0042265C">
      <w:pPr>
        <w:spacing w:line="276" w:lineRule="auto"/>
        <w:jc w:val="both"/>
        <w:rPr>
          <w:rFonts w:ascii="Garamond" w:hAnsi="Garamond" w:cs="Arial"/>
          <w:lang w:val="en-US"/>
        </w:rPr>
      </w:pPr>
      <w:r w:rsidRPr="007C4745">
        <w:rPr>
          <w:rFonts w:ascii="Garamond" w:hAnsi="Garamond" w:cs="Arial"/>
          <w:lang w:val="en-US"/>
        </w:rPr>
        <w:t xml:space="preserve">The IIMA Endowment Fund was setup in mid-2020 by 10 like-minded alumni as Institute’s dedicated philanthropic and fundraising arm; the vision of the endowment fund is to solidify IIMA’s prominence in thought leadership, </w:t>
      </w:r>
      <w:proofErr w:type="gramStart"/>
      <w:r w:rsidRPr="007C4745">
        <w:rPr>
          <w:rFonts w:ascii="Garamond" w:hAnsi="Garamond" w:cs="Arial"/>
          <w:lang w:val="en-US"/>
        </w:rPr>
        <w:t>research</w:t>
      </w:r>
      <w:proofErr w:type="gramEnd"/>
      <w:r w:rsidRPr="007C4745">
        <w:rPr>
          <w:rFonts w:ascii="Garamond" w:hAnsi="Garamond" w:cs="Arial"/>
          <w:lang w:val="en-US"/>
        </w:rPr>
        <w:t xml:space="preserve"> and academic excellence globally</w:t>
      </w:r>
      <w:r>
        <w:rPr>
          <w:rFonts w:ascii="Garamond" w:hAnsi="Garamond" w:cs="Arial"/>
          <w:lang w:val="en-US"/>
        </w:rPr>
        <w:t>. The IIMA EF recognizes and further enables alumni and corporate giving to the Institute</w:t>
      </w:r>
      <w:r w:rsidR="004304B8">
        <w:rPr>
          <w:rFonts w:ascii="Garamond" w:hAnsi="Garamond" w:cs="Arial"/>
          <w:lang w:val="en-US"/>
        </w:rPr>
        <w:t xml:space="preserve"> through a formal, </w:t>
      </w:r>
      <w:proofErr w:type="gramStart"/>
      <w:r w:rsidR="004304B8">
        <w:rPr>
          <w:rFonts w:ascii="Garamond" w:hAnsi="Garamond" w:cs="Arial"/>
          <w:lang w:val="en-US"/>
        </w:rPr>
        <w:t>transparent</w:t>
      </w:r>
      <w:proofErr w:type="gramEnd"/>
      <w:r w:rsidR="004304B8">
        <w:rPr>
          <w:rFonts w:ascii="Garamond" w:hAnsi="Garamond" w:cs="Arial"/>
          <w:lang w:val="en-US"/>
        </w:rPr>
        <w:t xml:space="preserve"> and professionally run setup</w:t>
      </w:r>
      <w:r w:rsidR="0042265C" w:rsidRPr="005A470A">
        <w:rPr>
          <w:rFonts w:ascii="Garamond" w:hAnsi="Garamond" w:cs="Arial"/>
          <w:lang w:val="en-US"/>
        </w:rPr>
        <w:t xml:space="preserve">. </w:t>
      </w:r>
      <w:r>
        <w:rPr>
          <w:rFonts w:ascii="Garamond" w:hAnsi="Garamond" w:cs="Arial"/>
          <w:lang w:val="en-US"/>
        </w:rPr>
        <w:t xml:space="preserve">A first among all management institutes in India, the IIMA EF is aimed towards building a corpus for long term financial autonomy and </w:t>
      </w:r>
      <w:r w:rsidRPr="007C4745">
        <w:rPr>
          <w:rFonts w:ascii="Garamond" w:hAnsi="Garamond" w:cs="Arial"/>
          <w:lang w:val="en-US"/>
        </w:rPr>
        <w:t xml:space="preserve">generating alternative funding sources to support strategic projects and initiatives at </w:t>
      </w:r>
      <w:r>
        <w:rPr>
          <w:rFonts w:ascii="Garamond" w:hAnsi="Garamond" w:cs="Arial"/>
          <w:lang w:val="en-US"/>
        </w:rPr>
        <w:t>the</w:t>
      </w:r>
      <w:r w:rsidRPr="007C4745">
        <w:rPr>
          <w:rFonts w:ascii="Garamond" w:hAnsi="Garamond" w:cs="Arial"/>
          <w:lang w:val="en-US"/>
        </w:rPr>
        <w:t xml:space="preserve"> Institute</w:t>
      </w:r>
      <w:r>
        <w:rPr>
          <w:rFonts w:ascii="Garamond" w:hAnsi="Garamond" w:cs="Arial"/>
          <w:lang w:val="en-US"/>
        </w:rPr>
        <w:t xml:space="preserve">. </w:t>
      </w:r>
      <w:r w:rsidR="00667148">
        <w:rPr>
          <w:rFonts w:ascii="Garamond" w:hAnsi="Garamond" w:cs="Arial"/>
          <w:lang w:val="en-US"/>
        </w:rPr>
        <w:t xml:space="preserve">Till date, the IIMA EF has received </w:t>
      </w:r>
      <w:r w:rsidR="00CC7FCB">
        <w:rPr>
          <w:rFonts w:ascii="Garamond" w:hAnsi="Garamond" w:cs="Arial"/>
          <w:lang w:val="en-US"/>
        </w:rPr>
        <w:t xml:space="preserve">over </w:t>
      </w:r>
      <w:r w:rsidR="00667148">
        <w:rPr>
          <w:rFonts w:ascii="Garamond" w:hAnsi="Garamond" w:cs="Arial"/>
          <w:lang w:val="en-US"/>
        </w:rPr>
        <w:t xml:space="preserve">INR 150 Crores of commitments via alumni and corporate funding. </w:t>
      </w:r>
      <w:r w:rsidR="00CC7FCB">
        <w:rPr>
          <w:rFonts w:ascii="Garamond" w:hAnsi="Garamond" w:cs="Arial"/>
          <w:lang w:val="en-US"/>
        </w:rPr>
        <w:t>In addition, the IIM</w:t>
      </w:r>
      <w:r w:rsidR="008838C0">
        <w:rPr>
          <w:rFonts w:ascii="Garamond" w:hAnsi="Garamond" w:cs="Arial"/>
          <w:lang w:val="en-US"/>
        </w:rPr>
        <w:t xml:space="preserve">A </w:t>
      </w:r>
      <w:r w:rsidR="00CC7FCB">
        <w:rPr>
          <w:rFonts w:ascii="Garamond" w:hAnsi="Garamond" w:cs="Arial"/>
          <w:lang w:val="en-US"/>
        </w:rPr>
        <w:t xml:space="preserve">EF also looks at reporting and donor relations for the erstwhile donations of over INR 250 Crores, making the total philanthropic commitments to IIMA </w:t>
      </w:r>
      <w:proofErr w:type="gramStart"/>
      <w:r w:rsidR="00CC7FCB">
        <w:rPr>
          <w:rFonts w:ascii="Garamond" w:hAnsi="Garamond" w:cs="Arial"/>
          <w:lang w:val="en-US"/>
        </w:rPr>
        <w:t>in excess of</w:t>
      </w:r>
      <w:proofErr w:type="gramEnd"/>
      <w:r w:rsidR="00CC7FCB">
        <w:rPr>
          <w:rFonts w:ascii="Garamond" w:hAnsi="Garamond" w:cs="Arial"/>
          <w:lang w:val="en-US"/>
        </w:rPr>
        <w:t xml:space="preserve"> INR 400 Crores.</w:t>
      </w:r>
    </w:p>
    <w:p w14:paraId="6E801EA2" w14:textId="017EE220" w:rsidR="007C4745" w:rsidRPr="005A470A" w:rsidRDefault="007C4745" w:rsidP="0042265C">
      <w:pPr>
        <w:spacing w:line="276" w:lineRule="auto"/>
        <w:jc w:val="both"/>
        <w:rPr>
          <w:rFonts w:ascii="Garamond" w:hAnsi="Garamond" w:cs="Arial"/>
          <w:lang w:val="en-US"/>
        </w:rPr>
      </w:pPr>
      <w:r w:rsidRPr="007C4745">
        <w:rPr>
          <w:rFonts w:ascii="Garamond" w:hAnsi="Garamond" w:cs="Arial"/>
          <w:lang w:val="en-US"/>
        </w:rPr>
        <w:t>Over the last year, more founding alumni joined the</w:t>
      </w:r>
      <w:r w:rsidR="00CC7FCB">
        <w:rPr>
          <w:rFonts w:ascii="Garamond" w:hAnsi="Garamond" w:cs="Arial"/>
          <w:lang w:val="en-US"/>
        </w:rPr>
        <w:t xml:space="preserve"> endowment</w:t>
      </w:r>
      <w:r w:rsidRPr="007C4745">
        <w:rPr>
          <w:rFonts w:ascii="Garamond" w:hAnsi="Garamond" w:cs="Arial"/>
          <w:lang w:val="en-US"/>
        </w:rPr>
        <w:t xml:space="preserve"> fund, and </w:t>
      </w:r>
      <w:r w:rsidR="00CC7FCB">
        <w:rPr>
          <w:rFonts w:ascii="Garamond" w:hAnsi="Garamond" w:cs="Arial"/>
          <w:lang w:val="en-US"/>
        </w:rPr>
        <w:t xml:space="preserve">alumni </w:t>
      </w:r>
      <w:r w:rsidRPr="007C4745">
        <w:rPr>
          <w:rFonts w:ascii="Garamond" w:hAnsi="Garamond" w:cs="Arial"/>
          <w:lang w:val="en-US"/>
        </w:rPr>
        <w:t>batches c</w:t>
      </w:r>
      <w:r w:rsidR="004304B8">
        <w:rPr>
          <w:rFonts w:ascii="Garamond" w:hAnsi="Garamond" w:cs="Arial"/>
          <w:lang w:val="en-US"/>
        </w:rPr>
        <w:t>a</w:t>
      </w:r>
      <w:r w:rsidRPr="007C4745">
        <w:rPr>
          <w:rFonts w:ascii="Garamond" w:hAnsi="Garamond" w:cs="Arial"/>
          <w:lang w:val="en-US"/>
        </w:rPr>
        <w:t xml:space="preserve">me forward to support the fund through batch donations and corporate / CSR connects. </w:t>
      </w:r>
      <w:r w:rsidR="004304B8">
        <w:rPr>
          <w:rFonts w:ascii="Garamond" w:hAnsi="Garamond" w:cs="Arial"/>
          <w:lang w:val="en-US"/>
        </w:rPr>
        <w:t>The</w:t>
      </w:r>
      <w:r w:rsidRPr="007C4745">
        <w:rPr>
          <w:rFonts w:ascii="Garamond" w:hAnsi="Garamond" w:cs="Arial"/>
          <w:lang w:val="en-US"/>
        </w:rPr>
        <w:t xml:space="preserve"> fund also facilitates specific initiatives such as supporting research </w:t>
      </w:r>
      <w:proofErr w:type="spellStart"/>
      <w:r w:rsidRPr="007C4745">
        <w:rPr>
          <w:rFonts w:ascii="Garamond" w:hAnsi="Garamond" w:cs="Arial"/>
          <w:lang w:val="en-US"/>
        </w:rPr>
        <w:t>centres</w:t>
      </w:r>
      <w:proofErr w:type="spellEnd"/>
      <w:r w:rsidRPr="007C4745">
        <w:rPr>
          <w:rFonts w:ascii="Garamond" w:hAnsi="Garamond" w:cs="Arial"/>
          <w:lang w:val="en-US"/>
        </w:rPr>
        <w:t xml:space="preserve">, faculty chairs, scholarships, or building or restoring infrastructure at the Institute. </w:t>
      </w:r>
      <w:r w:rsidR="004304B8">
        <w:rPr>
          <w:rFonts w:ascii="Garamond" w:hAnsi="Garamond" w:cs="Arial"/>
          <w:lang w:val="en-US"/>
        </w:rPr>
        <w:t xml:space="preserve">Last December, IIMA EF </w:t>
      </w:r>
      <w:r w:rsidRPr="007C4745">
        <w:rPr>
          <w:rFonts w:ascii="Garamond" w:hAnsi="Garamond" w:cs="Arial"/>
          <w:lang w:val="en-US"/>
        </w:rPr>
        <w:t xml:space="preserve">facilitated setting up a new Centre as well as Chair </w:t>
      </w:r>
      <w:r w:rsidRPr="007C4745">
        <w:rPr>
          <w:rFonts w:ascii="Garamond" w:hAnsi="Garamond" w:cs="Arial"/>
          <w:lang w:val="en-US"/>
        </w:rPr>
        <w:lastRenderedPageBreak/>
        <w:t xml:space="preserve">for research on ESG – one of the most current topics globally today – through alum as well industry funding. In terms of CSR, diverse initiatives such as research projects, training </w:t>
      </w:r>
      <w:r w:rsidR="004304B8">
        <w:rPr>
          <w:rFonts w:ascii="Garamond" w:hAnsi="Garamond" w:cs="Arial"/>
          <w:lang w:val="en-US"/>
        </w:rPr>
        <w:t>&amp;</w:t>
      </w:r>
      <w:r w:rsidRPr="007C4745">
        <w:rPr>
          <w:rFonts w:ascii="Garamond" w:hAnsi="Garamond" w:cs="Arial"/>
          <w:lang w:val="en-US"/>
        </w:rPr>
        <w:t xml:space="preserve"> leadership programs, scholarships, </w:t>
      </w:r>
      <w:proofErr w:type="gramStart"/>
      <w:r w:rsidRPr="007C4745">
        <w:rPr>
          <w:rFonts w:ascii="Garamond" w:hAnsi="Garamond" w:cs="Arial"/>
          <w:lang w:val="en-US"/>
        </w:rPr>
        <w:t>awards</w:t>
      </w:r>
      <w:proofErr w:type="gramEnd"/>
      <w:r w:rsidRPr="007C4745">
        <w:rPr>
          <w:rFonts w:ascii="Garamond" w:hAnsi="Garamond" w:cs="Arial"/>
          <w:lang w:val="en-US"/>
        </w:rPr>
        <w:t xml:space="preserve"> and </w:t>
      </w:r>
      <w:r w:rsidR="004304B8">
        <w:rPr>
          <w:rFonts w:ascii="Garamond" w:hAnsi="Garamond" w:cs="Arial"/>
          <w:lang w:val="en-US"/>
        </w:rPr>
        <w:t xml:space="preserve">more </w:t>
      </w:r>
      <w:r w:rsidRPr="007C4745">
        <w:rPr>
          <w:rFonts w:ascii="Garamond" w:hAnsi="Garamond" w:cs="Arial"/>
          <w:lang w:val="en-US"/>
        </w:rPr>
        <w:t xml:space="preserve">domain-based professorial chairs </w:t>
      </w:r>
      <w:r w:rsidR="004304B8">
        <w:rPr>
          <w:rFonts w:ascii="Garamond" w:hAnsi="Garamond" w:cs="Arial"/>
          <w:lang w:val="en-US"/>
        </w:rPr>
        <w:t xml:space="preserve">are being explored / executed </w:t>
      </w:r>
      <w:r w:rsidRPr="007C4745">
        <w:rPr>
          <w:rFonts w:ascii="Garamond" w:hAnsi="Garamond" w:cs="Arial"/>
          <w:lang w:val="en-US"/>
        </w:rPr>
        <w:t>with leading corporates &amp; conglomerates</w:t>
      </w:r>
      <w:r w:rsidR="004304B8">
        <w:rPr>
          <w:rFonts w:ascii="Garamond" w:hAnsi="Garamond" w:cs="Arial"/>
          <w:lang w:val="en-US"/>
        </w:rPr>
        <w:t xml:space="preserve">. </w:t>
      </w:r>
    </w:p>
    <w:p w14:paraId="5FE8C12A" w14:textId="77777777" w:rsidR="0042265C" w:rsidRPr="005A470A" w:rsidRDefault="0042265C" w:rsidP="0042265C">
      <w:pPr>
        <w:spacing w:line="276" w:lineRule="auto"/>
        <w:jc w:val="both"/>
        <w:rPr>
          <w:rFonts w:ascii="Garamond" w:hAnsi="Garamond" w:cs="Arial"/>
          <w:b/>
          <w:bCs/>
          <w:lang w:val="en-US"/>
        </w:rPr>
      </w:pPr>
      <w:r w:rsidRPr="005A470A">
        <w:rPr>
          <w:rFonts w:ascii="Garamond" w:hAnsi="Garamond" w:cs="Arial"/>
          <w:b/>
          <w:bCs/>
          <w:lang w:val="en-US"/>
        </w:rPr>
        <w:t>About IIM Ahmedabad</w:t>
      </w:r>
    </w:p>
    <w:p w14:paraId="7F4763D0" w14:textId="77777777" w:rsidR="0042265C" w:rsidRPr="005A470A" w:rsidRDefault="0042265C" w:rsidP="0042265C">
      <w:pPr>
        <w:spacing w:line="276" w:lineRule="auto"/>
        <w:jc w:val="both"/>
        <w:rPr>
          <w:rFonts w:ascii="Garamond" w:hAnsi="Garamond" w:cs="Arial"/>
          <w:lang w:val="en-US"/>
        </w:rPr>
      </w:pPr>
      <w:r w:rsidRPr="005A470A">
        <w:rPr>
          <w:rFonts w:ascii="Garamond" w:hAnsi="Garamond" w:cs="Arial"/>
          <w:lang w:val="en-US"/>
        </w:rPr>
        <w:t>The Indian Institute of Management Ahmedabad (IIMA) is a premier, global management Institute that is at the forefront of promoting excellence in the field of management education. Over the 60 years of its existence, it has been acknowledged for its exemplary contributions to scholarship, practice and policy through its distinctive teaching, high-quality research, nurturing future leaders, supporting industry, government, social enterprise and creating a progressive impact on society.</w:t>
      </w:r>
    </w:p>
    <w:p w14:paraId="70CD108E" w14:textId="77777777" w:rsidR="0042265C" w:rsidRPr="005A470A" w:rsidRDefault="0042265C" w:rsidP="0042265C">
      <w:pPr>
        <w:spacing w:line="276" w:lineRule="auto"/>
        <w:jc w:val="both"/>
        <w:rPr>
          <w:rFonts w:ascii="Garamond" w:hAnsi="Garamond" w:cs="Arial"/>
          <w:lang w:val="en-US"/>
        </w:rPr>
      </w:pPr>
      <w:r w:rsidRPr="005A470A">
        <w:rPr>
          <w:rFonts w:ascii="Garamond" w:hAnsi="Garamond" w:cs="Arial"/>
          <w:lang w:val="en-US"/>
        </w:rPr>
        <w:t xml:space="preserve">IIMA was founded as an innovative initiative by the Government, </w:t>
      </w:r>
      <w:proofErr w:type="gramStart"/>
      <w:r w:rsidRPr="005A470A">
        <w:rPr>
          <w:rFonts w:ascii="Garamond" w:hAnsi="Garamond" w:cs="Arial"/>
          <w:lang w:val="en-US"/>
        </w:rPr>
        <w:t>industry</w:t>
      </w:r>
      <w:proofErr w:type="gramEnd"/>
      <w:r w:rsidRPr="005A470A">
        <w:rPr>
          <w:rFonts w:ascii="Garamond" w:hAnsi="Garamond" w:cs="Arial"/>
          <w:lang w:val="en-US"/>
        </w:rPr>
        <w:t xml:space="preserve"> and international academia in 1961. Since </w:t>
      </w:r>
      <w:proofErr w:type="gramStart"/>
      <w:r w:rsidRPr="005A470A">
        <w:rPr>
          <w:rFonts w:ascii="Garamond" w:hAnsi="Garamond" w:cs="Arial"/>
          <w:lang w:val="en-US"/>
        </w:rPr>
        <w:t>then</w:t>
      </w:r>
      <w:proofErr w:type="gramEnd"/>
      <w:r w:rsidRPr="005A470A">
        <w:rPr>
          <w:rFonts w:ascii="Garamond" w:hAnsi="Garamond" w:cs="Arial"/>
          <w:lang w:val="en-US"/>
        </w:rPr>
        <w:t xml:space="preserve"> it has been consolidating its global footprint and today it has a network with over 80 top international institutions and a presence in Dubai. Its eminent faculty members and 40,000 alumni, who are at the helm of influential positions in all walks of life also contribute to its global recognition.</w:t>
      </w:r>
    </w:p>
    <w:p w14:paraId="06010A4E" w14:textId="77777777" w:rsidR="0042265C" w:rsidRPr="005A470A" w:rsidRDefault="0042265C" w:rsidP="0042265C">
      <w:pPr>
        <w:spacing w:line="276" w:lineRule="auto"/>
        <w:jc w:val="both"/>
        <w:rPr>
          <w:rFonts w:ascii="Garamond" w:hAnsi="Garamond" w:cs="Arial"/>
          <w:lang w:val="en-US"/>
        </w:rPr>
      </w:pPr>
      <w:r w:rsidRPr="005A470A">
        <w:rPr>
          <w:rFonts w:ascii="Garamond" w:hAnsi="Garamond" w:cs="Arial"/>
          <w:lang w:val="en-US"/>
        </w:rPr>
        <w:t xml:space="preserve">Over the years, IIMA’s academically superior, market-driven, and socially impactful </w:t>
      </w:r>
      <w:proofErr w:type="spellStart"/>
      <w:r w:rsidRPr="005A470A">
        <w:rPr>
          <w:rFonts w:ascii="Garamond" w:hAnsi="Garamond" w:cs="Arial"/>
          <w:lang w:val="en-US"/>
        </w:rPr>
        <w:t>programmes</w:t>
      </w:r>
      <w:proofErr w:type="spellEnd"/>
      <w:r w:rsidRPr="005A470A">
        <w:rPr>
          <w:rFonts w:ascii="Garamond" w:hAnsi="Garamond" w:cs="Arial"/>
          <w:lang w:val="en-US"/>
        </w:rPr>
        <w:t xml:space="preserve">, have earned high reputation and acclaim globally. It became the first Indian institution to receive international accreditation from EQUIS. The renowned flagship two-year Post Graduate </w:t>
      </w:r>
      <w:proofErr w:type="spellStart"/>
      <w:r w:rsidRPr="005A470A">
        <w:rPr>
          <w:rFonts w:ascii="Garamond" w:hAnsi="Garamond" w:cs="Arial"/>
          <w:lang w:val="en-US"/>
        </w:rPr>
        <w:t>Programme</w:t>
      </w:r>
      <w:proofErr w:type="spellEnd"/>
      <w:r w:rsidRPr="005A470A">
        <w:rPr>
          <w:rFonts w:ascii="Garamond" w:hAnsi="Garamond" w:cs="Arial"/>
          <w:lang w:val="en-US"/>
        </w:rPr>
        <w:t xml:space="preserve"> in Management (PGP) is ranked 20th in the FT </w:t>
      </w:r>
      <w:proofErr w:type="gramStart"/>
      <w:r w:rsidRPr="005A470A">
        <w:rPr>
          <w:rFonts w:ascii="Garamond" w:hAnsi="Garamond" w:cs="Arial"/>
          <w:lang w:val="en-US"/>
        </w:rPr>
        <w:t>Master in Management</w:t>
      </w:r>
      <w:proofErr w:type="gramEnd"/>
      <w:r w:rsidRPr="005A470A">
        <w:rPr>
          <w:rFonts w:ascii="Garamond" w:hAnsi="Garamond" w:cs="Arial"/>
          <w:lang w:val="en-US"/>
        </w:rPr>
        <w:t xml:space="preserve"> Ranking 2020 and the one-year Post Graduate </w:t>
      </w:r>
      <w:proofErr w:type="spellStart"/>
      <w:r w:rsidRPr="005A470A">
        <w:rPr>
          <w:rFonts w:ascii="Garamond" w:hAnsi="Garamond" w:cs="Arial"/>
          <w:lang w:val="en-US"/>
        </w:rPr>
        <w:t>Programme</w:t>
      </w:r>
      <w:proofErr w:type="spellEnd"/>
      <w:r w:rsidRPr="005A470A">
        <w:rPr>
          <w:rFonts w:ascii="Garamond" w:hAnsi="Garamond" w:cs="Arial"/>
          <w:lang w:val="en-US"/>
        </w:rPr>
        <w:t xml:space="preserve"> in Management for Executives (PGPX) has been ranked 48th in the FT Global MBA rankings 2021. The institute also is placed first in the Government of India’s National Institutional Ranking Framework (NIRF), India Rankings 2020. IIMA offers consultancy services and more than 200 curated executive education </w:t>
      </w:r>
      <w:proofErr w:type="spellStart"/>
      <w:r w:rsidRPr="005A470A">
        <w:rPr>
          <w:rFonts w:ascii="Garamond" w:hAnsi="Garamond" w:cs="Arial"/>
          <w:lang w:val="en-US"/>
        </w:rPr>
        <w:t>programmes</w:t>
      </w:r>
      <w:proofErr w:type="spellEnd"/>
      <w:r w:rsidRPr="005A470A">
        <w:rPr>
          <w:rFonts w:ascii="Garamond" w:hAnsi="Garamond" w:cs="Arial"/>
          <w:lang w:val="en-US"/>
        </w:rPr>
        <w:t xml:space="preserve"> in customized, blended, and open enrolment formats for a diverse audience comprising of business leaders, policymakers, industry professionals, academicians, government officials, armed forces personnel, agri-business and other niche sector specialists and entrepreneurs. To know more about IIMA, please visit: https://www.iima.ac.in/</w:t>
      </w:r>
    </w:p>
    <w:p w14:paraId="2A69F328" w14:textId="77777777" w:rsidR="0042265C" w:rsidRPr="00993DC5" w:rsidRDefault="0042265C" w:rsidP="0042265C">
      <w:pPr>
        <w:spacing w:line="276" w:lineRule="auto"/>
        <w:jc w:val="both"/>
        <w:rPr>
          <w:rFonts w:ascii="Garamond" w:hAnsi="Garamond" w:cs="Arial"/>
          <w:b/>
          <w:bCs/>
          <w:sz w:val="24"/>
          <w:szCs w:val="24"/>
          <w:u w:val="single"/>
          <w:lang w:val="en-US"/>
        </w:rPr>
      </w:pPr>
      <w:r w:rsidRPr="00993DC5">
        <w:rPr>
          <w:rFonts w:ascii="Garamond" w:hAnsi="Garamond" w:cs="Arial"/>
          <w:b/>
          <w:bCs/>
          <w:sz w:val="24"/>
          <w:szCs w:val="24"/>
          <w:u w:val="single"/>
          <w:lang w:val="en-US"/>
        </w:rPr>
        <w:t>For any media related queries, please contact:</w:t>
      </w:r>
    </w:p>
    <w:p w14:paraId="3DA20239" w14:textId="77777777" w:rsidR="0042265C" w:rsidRPr="00C90B04" w:rsidRDefault="0042265C" w:rsidP="0042265C">
      <w:pPr>
        <w:spacing w:line="276" w:lineRule="auto"/>
        <w:jc w:val="both"/>
        <w:rPr>
          <w:rFonts w:ascii="Garamond" w:hAnsi="Garamond" w:cs="Arial"/>
          <w:sz w:val="24"/>
          <w:szCs w:val="24"/>
          <w:lang w:val="en-US"/>
        </w:rPr>
      </w:pPr>
      <w:proofErr w:type="spellStart"/>
      <w:r w:rsidRPr="00C90B04">
        <w:rPr>
          <w:rFonts w:ascii="Garamond" w:hAnsi="Garamond" w:cs="Arial"/>
          <w:sz w:val="24"/>
          <w:szCs w:val="24"/>
          <w:lang w:val="en-US"/>
        </w:rPr>
        <w:t>Ms</w:t>
      </w:r>
      <w:proofErr w:type="spellEnd"/>
      <w:r w:rsidRPr="00C90B04">
        <w:rPr>
          <w:rFonts w:ascii="Garamond" w:hAnsi="Garamond" w:cs="Arial"/>
          <w:sz w:val="24"/>
          <w:szCs w:val="24"/>
          <w:lang w:val="en-US"/>
        </w:rPr>
        <w:t xml:space="preserve"> Sophia Christina | </w:t>
      </w:r>
      <w:hyperlink r:id="rId8" w:history="1">
        <w:r w:rsidRPr="00C90B04">
          <w:rPr>
            <w:rStyle w:val="Hyperlink"/>
            <w:rFonts w:ascii="Garamond" w:hAnsi="Garamond" w:cs="Arial"/>
            <w:sz w:val="24"/>
            <w:szCs w:val="24"/>
            <w:lang w:val="en-US"/>
          </w:rPr>
          <w:t>gm-comm@iima.ac.in</w:t>
        </w:r>
      </w:hyperlink>
      <w:r w:rsidRPr="00C90B04">
        <w:rPr>
          <w:rFonts w:ascii="Garamond" w:hAnsi="Garamond" w:cs="Arial"/>
          <w:sz w:val="24"/>
          <w:szCs w:val="24"/>
          <w:lang w:val="en-US"/>
        </w:rPr>
        <w:t xml:space="preserve"> </w:t>
      </w:r>
    </w:p>
    <w:p w14:paraId="0B3C237F" w14:textId="4DF174FB" w:rsidR="0042265C" w:rsidRPr="00C90B04" w:rsidRDefault="0042265C" w:rsidP="0042265C">
      <w:pPr>
        <w:spacing w:line="276" w:lineRule="auto"/>
        <w:jc w:val="both"/>
        <w:rPr>
          <w:rFonts w:ascii="Garamond" w:hAnsi="Garamond" w:cs="Arial"/>
          <w:sz w:val="24"/>
          <w:szCs w:val="24"/>
          <w:lang w:val="en-US"/>
        </w:rPr>
      </w:pPr>
      <w:proofErr w:type="spellStart"/>
      <w:r w:rsidRPr="00C90B04">
        <w:rPr>
          <w:rFonts w:ascii="Garamond" w:hAnsi="Garamond" w:cs="Arial"/>
          <w:sz w:val="24"/>
          <w:szCs w:val="24"/>
          <w:lang w:val="en-US"/>
        </w:rPr>
        <w:t>Ms</w:t>
      </w:r>
      <w:proofErr w:type="spellEnd"/>
      <w:r w:rsidRPr="00C90B04">
        <w:rPr>
          <w:rFonts w:ascii="Garamond" w:hAnsi="Garamond" w:cs="Arial"/>
          <w:sz w:val="24"/>
          <w:szCs w:val="24"/>
          <w:lang w:val="en-US"/>
        </w:rPr>
        <w:t xml:space="preserve"> Sunitha Aravind | </w:t>
      </w:r>
      <w:hyperlink r:id="rId9" w:history="1">
        <w:r w:rsidRPr="00C90B04">
          <w:rPr>
            <w:rStyle w:val="Hyperlink"/>
            <w:rFonts w:ascii="Garamond" w:hAnsi="Garamond" w:cs="Arial"/>
            <w:sz w:val="24"/>
            <w:szCs w:val="24"/>
            <w:lang w:val="en-US"/>
          </w:rPr>
          <w:t>pr@iima.ac.in</w:t>
        </w:r>
      </w:hyperlink>
      <w:r w:rsidRPr="00C90B04">
        <w:rPr>
          <w:rFonts w:ascii="Garamond" w:hAnsi="Garamond" w:cs="Arial"/>
          <w:sz w:val="24"/>
          <w:szCs w:val="24"/>
          <w:lang w:val="en-US"/>
        </w:rPr>
        <w:t xml:space="preserve"> | +91</w:t>
      </w:r>
      <w:r w:rsidR="00AB5AE1">
        <w:rPr>
          <w:rFonts w:ascii="Garamond" w:hAnsi="Garamond" w:cs="Arial"/>
          <w:sz w:val="24"/>
          <w:szCs w:val="24"/>
          <w:lang w:val="en-US"/>
        </w:rPr>
        <w:t xml:space="preserve"> - 8450900643</w:t>
      </w:r>
    </w:p>
    <w:p w14:paraId="1D2A6A00" w14:textId="77777777" w:rsidR="0042265C" w:rsidRPr="00C90B04" w:rsidRDefault="0042265C" w:rsidP="0042265C">
      <w:pPr>
        <w:spacing w:line="276" w:lineRule="auto"/>
        <w:jc w:val="both"/>
        <w:rPr>
          <w:rFonts w:ascii="Garamond" w:hAnsi="Garamond" w:cs="Arial"/>
          <w:sz w:val="24"/>
          <w:szCs w:val="24"/>
          <w:lang w:val="en-US"/>
        </w:rPr>
      </w:pPr>
    </w:p>
    <w:p w14:paraId="7F313193" w14:textId="77777777" w:rsidR="0042265C" w:rsidRDefault="0042265C" w:rsidP="0042265C"/>
    <w:p w14:paraId="3EAF2344" w14:textId="77777777" w:rsidR="0042265C" w:rsidRPr="00C90B04" w:rsidRDefault="0042265C" w:rsidP="0042265C">
      <w:pPr>
        <w:spacing w:line="276" w:lineRule="auto"/>
        <w:jc w:val="both"/>
        <w:rPr>
          <w:rFonts w:ascii="Garamond" w:hAnsi="Garamond" w:cs="Arial"/>
          <w:i/>
          <w:iCs/>
          <w:sz w:val="24"/>
          <w:szCs w:val="24"/>
          <w:lang w:val="en-US"/>
        </w:rPr>
      </w:pPr>
    </w:p>
    <w:p w14:paraId="4D635F11" w14:textId="77777777" w:rsidR="0042265C" w:rsidRDefault="0042265C" w:rsidP="009B2491">
      <w:pPr>
        <w:spacing w:after="0" w:line="276" w:lineRule="auto"/>
        <w:jc w:val="both"/>
        <w:rPr>
          <w:rFonts w:ascii="Garamond" w:hAnsi="Garamond" w:cs="Arial"/>
          <w:sz w:val="24"/>
          <w:szCs w:val="24"/>
          <w:lang w:val="en-US"/>
        </w:rPr>
      </w:pPr>
    </w:p>
    <w:sectPr w:rsidR="0042265C" w:rsidSect="003434B8">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E738" w14:textId="77777777" w:rsidR="006142FF" w:rsidRDefault="006142FF" w:rsidP="008800CC">
      <w:pPr>
        <w:spacing w:after="0" w:line="240" w:lineRule="auto"/>
      </w:pPr>
      <w:r>
        <w:separator/>
      </w:r>
    </w:p>
  </w:endnote>
  <w:endnote w:type="continuationSeparator" w:id="0">
    <w:p w14:paraId="182C8EF1" w14:textId="77777777" w:rsidR="006142FF" w:rsidRDefault="006142FF" w:rsidP="0088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EC97" w14:textId="77777777" w:rsidR="006142FF" w:rsidRDefault="006142FF" w:rsidP="008800CC">
      <w:pPr>
        <w:spacing w:after="0" w:line="240" w:lineRule="auto"/>
      </w:pPr>
      <w:r>
        <w:separator/>
      </w:r>
    </w:p>
  </w:footnote>
  <w:footnote w:type="continuationSeparator" w:id="0">
    <w:p w14:paraId="4CDA8F9C" w14:textId="77777777" w:rsidR="006142FF" w:rsidRDefault="006142FF" w:rsidP="0088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0AE6" w14:textId="0C3734F8" w:rsidR="008800CC" w:rsidRPr="008800CC" w:rsidRDefault="00C90B04" w:rsidP="00C90B04">
    <w:pPr>
      <w:pStyle w:val="Header"/>
      <w:jc w:val="right"/>
      <w:rPr>
        <w:rFonts w:ascii="Helvetica" w:hAnsi="Helvetica"/>
        <w:b/>
        <w:bCs/>
        <w:sz w:val="18"/>
        <w:szCs w:val="18"/>
      </w:rPr>
    </w:pPr>
    <w:r>
      <w:tab/>
    </w:r>
    <w:r>
      <w:tab/>
    </w:r>
    <w:r w:rsidR="008800CC" w:rsidRPr="00C90B04">
      <w:rPr>
        <w:noProof/>
        <w:lang w:eastAsia="en-IN" w:bidi="hi-IN"/>
      </w:rPr>
      <w:drawing>
        <wp:inline distT="0" distB="0" distL="0" distR="0" wp14:anchorId="050C6B31" wp14:editId="32B2CAE3">
          <wp:extent cx="533400" cy="670730"/>
          <wp:effectExtent l="0" t="0" r="0" b="0"/>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939" cy="683982"/>
                  </a:xfrm>
                  <a:prstGeom prst="rect">
                    <a:avLst/>
                  </a:prstGeom>
                  <a:noFill/>
                  <a:ln>
                    <a:noFill/>
                  </a:ln>
                </pic:spPr>
              </pic:pic>
            </a:graphicData>
          </a:graphic>
        </wp:inline>
      </w:drawing>
    </w:r>
    <w:r w:rsidR="008800CC">
      <w:tab/>
    </w:r>
    <w:r w:rsidR="008800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D5A"/>
    <w:multiLevelType w:val="hybridMultilevel"/>
    <w:tmpl w:val="4A28358A"/>
    <w:lvl w:ilvl="0" w:tplc="847AC96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B934E2"/>
    <w:multiLevelType w:val="hybridMultilevel"/>
    <w:tmpl w:val="32B22756"/>
    <w:lvl w:ilvl="0" w:tplc="719CEAD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7B5CA7"/>
    <w:multiLevelType w:val="hybridMultilevel"/>
    <w:tmpl w:val="D40C7AE8"/>
    <w:lvl w:ilvl="0" w:tplc="ADFE9B2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CA911EF"/>
    <w:multiLevelType w:val="hybridMultilevel"/>
    <w:tmpl w:val="9F169BD0"/>
    <w:lvl w:ilvl="0" w:tplc="125A852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3D22EC"/>
    <w:multiLevelType w:val="hybridMultilevel"/>
    <w:tmpl w:val="C9488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8616FFC"/>
    <w:multiLevelType w:val="hybridMultilevel"/>
    <w:tmpl w:val="EC9233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543F2BE5"/>
    <w:multiLevelType w:val="hybridMultilevel"/>
    <w:tmpl w:val="C0A631DE"/>
    <w:lvl w:ilvl="0" w:tplc="E1C8623A">
      <w:numFmt w:val="bullet"/>
      <w:lvlText w:val="-"/>
      <w:lvlJc w:val="left"/>
      <w:pPr>
        <w:ind w:left="720" w:hanging="360"/>
      </w:pPr>
      <w:rPr>
        <w:rFonts w:ascii="Times New Roman" w:eastAsiaTheme="minorHAnsi" w:hAnsi="Times New Roman" w:cs="Times New Roman"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51520045">
    <w:abstractNumId w:val="4"/>
  </w:num>
  <w:num w:numId="2" w16cid:durableId="740830717">
    <w:abstractNumId w:val="5"/>
  </w:num>
  <w:num w:numId="3" w16cid:durableId="1792430651">
    <w:abstractNumId w:val="6"/>
  </w:num>
  <w:num w:numId="4" w16cid:durableId="918563897">
    <w:abstractNumId w:val="1"/>
  </w:num>
  <w:num w:numId="5" w16cid:durableId="1120420438">
    <w:abstractNumId w:val="3"/>
  </w:num>
  <w:num w:numId="6" w16cid:durableId="701251801">
    <w:abstractNumId w:val="0"/>
  </w:num>
  <w:num w:numId="7" w16cid:durableId="33626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EA"/>
    <w:rsid w:val="000218C4"/>
    <w:rsid w:val="00022C8F"/>
    <w:rsid w:val="00025731"/>
    <w:rsid w:val="000378D0"/>
    <w:rsid w:val="000523A1"/>
    <w:rsid w:val="00054E5E"/>
    <w:rsid w:val="00055E0E"/>
    <w:rsid w:val="00061508"/>
    <w:rsid w:val="000662D3"/>
    <w:rsid w:val="00086F3F"/>
    <w:rsid w:val="00092E59"/>
    <w:rsid w:val="000953D1"/>
    <w:rsid w:val="00095C27"/>
    <w:rsid w:val="000A5AF9"/>
    <w:rsid w:val="000B6328"/>
    <w:rsid w:val="000C13E0"/>
    <w:rsid w:val="000E22F4"/>
    <w:rsid w:val="000E65B4"/>
    <w:rsid w:val="000E6E4E"/>
    <w:rsid w:val="000F3A6B"/>
    <w:rsid w:val="000F7596"/>
    <w:rsid w:val="00112F54"/>
    <w:rsid w:val="00115223"/>
    <w:rsid w:val="00121725"/>
    <w:rsid w:val="00140C20"/>
    <w:rsid w:val="0014690E"/>
    <w:rsid w:val="001610F7"/>
    <w:rsid w:val="0016151E"/>
    <w:rsid w:val="00162D5C"/>
    <w:rsid w:val="0017643F"/>
    <w:rsid w:val="0017725D"/>
    <w:rsid w:val="001A2109"/>
    <w:rsid w:val="001B345B"/>
    <w:rsid w:val="001B5232"/>
    <w:rsid w:val="001C00C1"/>
    <w:rsid w:val="001C6EBE"/>
    <w:rsid w:val="001D6AAD"/>
    <w:rsid w:val="001D71BF"/>
    <w:rsid w:val="001D7868"/>
    <w:rsid w:val="001E7D24"/>
    <w:rsid w:val="001F4FC8"/>
    <w:rsid w:val="001F6A32"/>
    <w:rsid w:val="00201413"/>
    <w:rsid w:val="0020196F"/>
    <w:rsid w:val="00234D3A"/>
    <w:rsid w:val="00240C95"/>
    <w:rsid w:val="002446AE"/>
    <w:rsid w:val="002568BB"/>
    <w:rsid w:val="0026084E"/>
    <w:rsid w:val="00273E28"/>
    <w:rsid w:val="00287A9F"/>
    <w:rsid w:val="00294676"/>
    <w:rsid w:val="002A75CA"/>
    <w:rsid w:val="002C01A3"/>
    <w:rsid w:val="002C31CC"/>
    <w:rsid w:val="002D48B5"/>
    <w:rsid w:val="002F2D4F"/>
    <w:rsid w:val="00301624"/>
    <w:rsid w:val="003034FC"/>
    <w:rsid w:val="003159B6"/>
    <w:rsid w:val="00322062"/>
    <w:rsid w:val="00323EAA"/>
    <w:rsid w:val="00334E04"/>
    <w:rsid w:val="00336980"/>
    <w:rsid w:val="003434B8"/>
    <w:rsid w:val="0034363F"/>
    <w:rsid w:val="003465AE"/>
    <w:rsid w:val="00350D4A"/>
    <w:rsid w:val="00354927"/>
    <w:rsid w:val="00354AB1"/>
    <w:rsid w:val="00355BDC"/>
    <w:rsid w:val="00356E4F"/>
    <w:rsid w:val="00362332"/>
    <w:rsid w:val="00362400"/>
    <w:rsid w:val="003735E4"/>
    <w:rsid w:val="00374290"/>
    <w:rsid w:val="00380C46"/>
    <w:rsid w:val="00381AA5"/>
    <w:rsid w:val="0038356C"/>
    <w:rsid w:val="00383B28"/>
    <w:rsid w:val="003A7D28"/>
    <w:rsid w:val="003B21B3"/>
    <w:rsid w:val="003B7FE3"/>
    <w:rsid w:val="003D63D6"/>
    <w:rsid w:val="003D7E90"/>
    <w:rsid w:val="003E6C18"/>
    <w:rsid w:val="003F38E4"/>
    <w:rsid w:val="003F684E"/>
    <w:rsid w:val="004027A5"/>
    <w:rsid w:val="0042265C"/>
    <w:rsid w:val="004304B8"/>
    <w:rsid w:val="00431B26"/>
    <w:rsid w:val="00432BBC"/>
    <w:rsid w:val="00441564"/>
    <w:rsid w:val="00463359"/>
    <w:rsid w:val="004639B0"/>
    <w:rsid w:val="0047246B"/>
    <w:rsid w:val="004852FE"/>
    <w:rsid w:val="004A40AA"/>
    <w:rsid w:val="004A5C74"/>
    <w:rsid w:val="004A7C9A"/>
    <w:rsid w:val="004B35B4"/>
    <w:rsid w:val="004C4A05"/>
    <w:rsid w:val="004C6551"/>
    <w:rsid w:val="004D72C4"/>
    <w:rsid w:val="004E0294"/>
    <w:rsid w:val="004E13A4"/>
    <w:rsid w:val="004F31F4"/>
    <w:rsid w:val="00501DFC"/>
    <w:rsid w:val="005062C3"/>
    <w:rsid w:val="00514AD3"/>
    <w:rsid w:val="005305F2"/>
    <w:rsid w:val="00536234"/>
    <w:rsid w:val="00545B98"/>
    <w:rsid w:val="00553919"/>
    <w:rsid w:val="005714AB"/>
    <w:rsid w:val="00571D94"/>
    <w:rsid w:val="00584F44"/>
    <w:rsid w:val="00593535"/>
    <w:rsid w:val="005A470A"/>
    <w:rsid w:val="005B2262"/>
    <w:rsid w:val="005D5EFF"/>
    <w:rsid w:val="005F3A48"/>
    <w:rsid w:val="005F71D1"/>
    <w:rsid w:val="00600E15"/>
    <w:rsid w:val="00603590"/>
    <w:rsid w:val="00604930"/>
    <w:rsid w:val="00613252"/>
    <w:rsid w:val="006142FF"/>
    <w:rsid w:val="00622D0A"/>
    <w:rsid w:val="00631663"/>
    <w:rsid w:val="00634156"/>
    <w:rsid w:val="0064504B"/>
    <w:rsid w:val="006457DE"/>
    <w:rsid w:val="006503EC"/>
    <w:rsid w:val="00650EA4"/>
    <w:rsid w:val="00667148"/>
    <w:rsid w:val="00671137"/>
    <w:rsid w:val="00683D0F"/>
    <w:rsid w:val="00685F3F"/>
    <w:rsid w:val="006A060F"/>
    <w:rsid w:val="006A1E73"/>
    <w:rsid w:val="006A5301"/>
    <w:rsid w:val="006A66A3"/>
    <w:rsid w:val="006B1BFC"/>
    <w:rsid w:val="006B705B"/>
    <w:rsid w:val="006B7B9F"/>
    <w:rsid w:val="006C08A8"/>
    <w:rsid w:val="006C340B"/>
    <w:rsid w:val="006C3D55"/>
    <w:rsid w:val="006C5F17"/>
    <w:rsid w:val="006E006F"/>
    <w:rsid w:val="006E117A"/>
    <w:rsid w:val="006F27BC"/>
    <w:rsid w:val="006F304D"/>
    <w:rsid w:val="007031F5"/>
    <w:rsid w:val="00707260"/>
    <w:rsid w:val="00715076"/>
    <w:rsid w:val="007160C0"/>
    <w:rsid w:val="00720242"/>
    <w:rsid w:val="00734D73"/>
    <w:rsid w:val="00737177"/>
    <w:rsid w:val="00751196"/>
    <w:rsid w:val="00753E62"/>
    <w:rsid w:val="00772BF1"/>
    <w:rsid w:val="00783040"/>
    <w:rsid w:val="007842A6"/>
    <w:rsid w:val="007868EA"/>
    <w:rsid w:val="00786BE2"/>
    <w:rsid w:val="00790387"/>
    <w:rsid w:val="007A37A1"/>
    <w:rsid w:val="007C01E7"/>
    <w:rsid w:val="007C4745"/>
    <w:rsid w:val="007C4A16"/>
    <w:rsid w:val="007C6B41"/>
    <w:rsid w:val="007D4A31"/>
    <w:rsid w:val="007D7045"/>
    <w:rsid w:val="007E4653"/>
    <w:rsid w:val="007E50B0"/>
    <w:rsid w:val="007F4C98"/>
    <w:rsid w:val="0080636A"/>
    <w:rsid w:val="0082119B"/>
    <w:rsid w:val="0082448A"/>
    <w:rsid w:val="00825F0C"/>
    <w:rsid w:val="00830798"/>
    <w:rsid w:val="00854BB9"/>
    <w:rsid w:val="00862513"/>
    <w:rsid w:val="008800CC"/>
    <w:rsid w:val="008838C0"/>
    <w:rsid w:val="0088429E"/>
    <w:rsid w:val="00884F36"/>
    <w:rsid w:val="00886AFA"/>
    <w:rsid w:val="00892412"/>
    <w:rsid w:val="0089259D"/>
    <w:rsid w:val="00892C9E"/>
    <w:rsid w:val="008958DB"/>
    <w:rsid w:val="008962BF"/>
    <w:rsid w:val="008A3A08"/>
    <w:rsid w:val="008A408A"/>
    <w:rsid w:val="008B3046"/>
    <w:rsid w:val="008B56D0"/>
    <w:rsid w:val="008C001C"/>
    <w:rsid w:val="008E5F9A"/>
    <w:rsid w:val="008F5E88"/>
    <w:rsid w:val="00923F0E"/>
    <w:rsid w:val="009245ED"/>
    <w:rsid w:val="0092782A"/>
    <w:rsid w:val="00933BAD"/>
    <w:rsid w:val="00934BF1"/>
    <w:rsid w:val="0095105E"/>
    <w:rsid w:val="00963BD6"/>
    <w:rsid w:val="00965D83"/>
    <w:rsid w:val="00970850"/>
    <w:rsid w:val="00976283"/>
    <w:rsid w:val="00981CCD"/>
    <w:rsid w:val="00984B1E"/>
    <w:rsid w:val="009933F6"/>
    <w:rsid w:val="00993DC5"/>
    <w:rsid w:val="00994BA7"/>
    <w:rsid w:val="00995B05"/>
    <w:rsid w:val="009B2491"/>
    <w:rsid w:val="009B4B25"/>
    <w:rsid w:val="009C29C4"/>
    <w:rsid w:val="009D08A9"/>
    <w:rsid w:val="009E3A0D"/>
    <w:rsid w:val="00A30408"/>
    <w:rsid w:val="00A319E2"/>
    <w:rsid w:val="00A32CEA"/>
    <w:rsid w:val="00A33F84"/>
    <w:rsid w:val="00A37B60"/>
    <w:rsid w:val="00A4477D"/>
    <w:rsid w:val="00A53DAE"/>
    <w:rsid w:val="00A54BF3"/>
    <w:rsid w:val="00A56ED3"/>
    <w:rsid w:val="00A650D9"/>
    <w:rsid w:val="00A7052E"/>
    <w:rsid w:val="00A81066"/>
    <w:rsid w:val="00AB4696"/>
    <w:rsid w:val="00AB5AE1"/>
    <w:rsid w:val="00AC3212"/>
    <w:rsid w:val="00AC4204"/>
    <w:rsid w:val="00AD25D4"/>
    <w:rsid w:val="00AF6FA1"/>
    <w:rsid w:val="00B0083A"/>
    <w:rsid w:val="00B058EC"/>
    <w:rsid w:val="00B27EF9"/>
    <w:rsid w:val="00B30996"/>
    <w:rsid w:val="00B341EB"/>
    <w:rsid w:val="00B459D8"/>
    <w:rsid w:val="00B52EAE"/>
    <w:rsid w:val="00B644BC"/>
    <w:rsid w:val="00B6454A"/>
    <w:rsid w:val="00B71FD5"/>
    <w:rsid w:val="00B85E9A"/>
    <w:rsid w:val="00B87927"/>
    <w:rsid w:val="00B9285E"/>
    <w:rsid w:val="00B96071"/>
    <w:rsid w:val="00B975D5"/>
    <w:rsid w:val="00BA3F8F"/>
    <w:rsid w:val="00BA4DA1"/>
    <w:rsid w:val="00BB0B78"/>
    <w:rsid w:val="00BB69DD"/>
    <w:rsid w:val="00BC7357"/>
    <w:rsid w:val="00BE5BC0"/>
    <w:rsid w:val="00BE6DF8"/>
    <w:rsid w:val="00BF24DD"/>
    <w:rsid w:val="00C23F49"/>
    <w:rsid w:val="00C41F59"/>
    <w:rsid w:val="00C42265"/>
    <w:rsid w:val="00C518AD"/>
    <w:rsid w:val="00C55E14"/>
    <w:rsid w:val="00C65120"/>
    <w:rsid w:val="00C664E1"/>
    <w:rsid w:val="00C66AEC"/>
    <w:rsid w:val="00C778BA"/>
    <w:rsid w:val="00C90B04"/>
    <w:rsid w:val="00CC658A"/>
    <w:rsid w:val="00CC7FCB"/>
    <w:rsid w:val="00CD5EEF"/>
    <w:rsid w:val="00CD787C"/>
    <w:rsid w:val="00CE0654"/>
    <w:rsid w:val="00CF00DB"/>
    <w:rsid w:val="00D07020"/>
    <w:rsid w:val="00D141F4"/>
    <w:rsid w:val="00D15E89"/>
    <w:rsid w:val="00D3072D"/>
    <w:rsid w:val="00D62B9F"/>
    <w:rsid w:val="00D648FD"/>
    <w:rsid w:val="00D67049"/>
    <w:rsid w:val="00D869A7"/>
    <w:rsid w:val="00D871D5"/>
    <w:rsid w:val="00DA0567"/>
    <w:rsid w:val="00DA297D"/>
    <w:rsid w:val="00DA5D61"/>
    <w:rsid w:val="00DA6301"/>
    <w:rsid w:val="00DB17BA"/>
    <w:rsid w:val="00DC3123"/>
    <w:rsid w:val="00E11222"/>
    <w:rsid w:val="00E14DE4"/>
    <w:rsid w:val="00E27865"/>
    <w:rsid w:val="00E34C09"/>
    <w:rsid w:val="00E5358A"/>
    <w:rsid w:val="00E548E1"/>
    <w:rsid w:val="00E80775"/>
    <w:rsid w:val="00E80A5B"/>
    <w:rsid w:val="00E810BD"/>
    <w:rsid w:val="00E82F05"/>
    <w:rsid w:val="00E83F90"/>
    <w:rsid w:val="00EA248A"/>
    <w:rsid w:val="00EE53F8"/>
    <w:rsid w:val="00EE6C3B"/>
    <w:rsid w:val="00EF578B"/>
    <w:rsid w:val="00EF7617"/>
    <w:rsid w:val="00F000A5"/>
    <w:rsid w:val="00F00FFB"/>
    <w:rsid w:val="00F0132D"/>
    <w:rsid w:val="00F118BC"/>
    <w:rsid w:val="00F27A93"/>
    <w:rsid w:val="00F33AAF"/>
    <w:rsid w:val="00F349F8"/>
    <w:rsid w:val="00F34F7A"/>
    <w:rsid w:val="00F67CC9"/>
    <w:rsid w:val="00F845A2"/>
    <w:rsid w:val="00F8520C"/>
    <w:rsid w:val="00F87F6C"/>
    <w:rsid w:val="00FC3C79"/>
    <w:rsid w:val="00FE03A7"/>
    <w:rsid w:val="00FE0DB4"/>
    <w:rsid w:val="00FF6C5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3EC0C8"/>
  <w15:docId w15:val="{0E199A3B-1165-483B-9568-9504F43D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71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EA"/>
    <w:pPr>
      <w:ind w:left="720"/>
      <w:contextualSpacing/>
    </w:pPr>
  </w:style>
  <w:style w:type="paragraph" w:styleId="NormalWeb">
    <w:name w:val="Normal (Web)"/>
    <w:basedOn w:val="Normal"/>
    <w:uiPriority w:val="99"/>
    <w:unhideWhenUsed/>
    <w:rsid w:val="00A32CEA"/>
    <w:pPr>
      <w:spacing w:before="100" w:beforeAutospacing="1" w:after="100" w:afterAutospacing="1" w:line="240" w:lineRule="auto"/>
    </w:pPr>
    <w:rPr>
      <w:rFonts w:ascii="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D15E89"/>
    <w:rPr>
      <w:sz w:val="16"/>
      <w:szCs w:val="16"/>
    </w:rPr>
  </w:style>
  <w:style w:type="paragraph" w:styleId="CommentText">
    <w:name w:val="annotation text"/>
    <w:basedOn w:val="Normal"/>
    <w:link w:val="CommentTextChar"/>
    <w:uiPriority w:val="99"/>
    <w:unhideWhenUsed/>
    <w:rsid w:val="00D15E89"/>
    <w:pPr>
      <w:spacing w:line="240" w:lineRule="auto"/>
    </w:pPr>
    <w:rPr>
      <w:sz w:val="20"/>
      <w:szCs w:val="20"/>
    </w:rPr>
  </w:style>
  <w:style w:type="character" w:customStyle="1" w:styleId="CommentTextChar">
    <w:name w:val="Comment Text Char"/>
    <w:basedOn w:val="DefaultParagraphFont"/>
    <w:link w:val="CommentText"/>
    <w:uiPriority w:val="99"/>
    <w:rsid w:val="00D15E89"/>
    <w:rPr>
      <w:sz w:val="20"/>
      <w:szCs w:val="20"/>
    </w:rPr>
  </w:style>
  <w:style w:type="paragraph" w:styleId="CommentSubject">
    <w:name w:val="annotation subject"/>
    <w:basedOn w:val="CommentText"/>
    <w:next w:val="CommentText"/>
    <w:link w:val="CommentSubjectChar"/>
    <w:uiPriority w:val="99"/>
    <w:semiHidden/>
    <w:unhideWhenUsed/>
    <w:rsid w:val="00D15E89"/>
    <w:rPr>
      <w:b/>
      <w:bCs/>
    </w:rPr>
  </w:style>
  <w:style w:type="character" w:customStyle="1" w:styleId="CommentSubjectChar">
    <w:name w:val="Comment Subject Char"/>
    <w:basedOn w:val="CommentTextChar"/>
    <w:link w:val="CommentSubject"/>
    <w:uiPriority w:val="99"/>
    <w:semiHidden/>
    <w:rsid w:val="00D15E89"/>
    <w:rPr>
      <w:b/>
      <w:bCs/>
      <w:sz w:val="20"/>
      <w:szCs w:val="20"/>
    </w:rPr>
  </w:style>
  <w:style w:type="paragraph" w:styleId="BalloonText">
    <w:name w:val="Balloon Text"/>
    <w:basedOn w:val="Normal"/>
    <w:link w:val="BalloonTextChar"/>
    <w:uiPriority w:val="99"/>
    <w:semiHidden/>
    <w:unhideWhenUsed/>
    <w:rsid w:val="00D1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89"/>
    <w:rPr>
      <w:rFonts w:ascii="Segoe UI" w:hAnsi="Segoe UI" w:cs="Segoe UI"/>
      <w:sz w:val="18"/>
      <w:szCs w:val="18"/>
    </w:rPr>
  </w:style>
  <w:style w:type="character" w:styleId="Hyperlink">
    <w:name w:val="Hyperlink"/>
    <w:basedOn w:val="DefaultParagraphFont"/>
    <w:uiPriority w:val="99"/>
    <w:unhideWhenUsed/>
    <w:rsid w:val="00613252"/>
    <w:rPr>
      <w:color w:val="0000FF"/>
      <w:u w:val="single"/>
    </w:rPr>
  </w:style>
  <w:style w:type="paragraph" w:styleId="Header">
    <w:name w:val="header"/>
    <w:basedOn w:val="Normal"/>
    <w:link w:val="HeaderChar"/>
    <w:uiPriority w:val="99"/>
    <w:unhideWhenUsed/>
    <w:rsid w:val="0088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CC"/>
  </w:style>
  <w:style w:type="paragraph" w:styleId="Footer">
    <w:name w:val="footer"/>
    <w:basedOn w:val="Normal"/>
    <w:link w:val="FooterChar"/>
    <w:uiPriority w:val="99"/>
    <w:unhideWhenUsed/>
    <w:rsid w:val="0088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CC"/>
  </w:style>
  <w:style w:type="character" w:customStyle="1" w:styleId="UnresolvedMention1">
    <w:name w:val="Unresolved Mention1"/>
    <w:basedOn w:val="DefaultParagraphFont"/>
    <w:uiPriority w:val="99"/>
    <w:semiHidden/>
    <w:unhideWhenUsed/>
    <w:rsid w:val="00AD25D4"/>
    <w:rPr>
      <w:color w:val="605E5C"/>
      <w:shd w:val="clear" w:color="auto" w:fill="E1DFDD"/>
    </w:rPr>
  </w:style>
  <w:style w:type="character" w:customStyle="1" w:styleId="Heading2Char">
    <w:name w:val="Heading 2 Char"/>
    <w:basedOn w:val="DefaultParagraphFont"/>
    <w:link w:val="Heading2"/>
    <w:uiPriority w:val="9"/>
    <w:rsid w:val="00D871D5"/>
    <w:rPr>
      <w:rFonts w:ascii="Times New Roman" w:eastAsia="Times New Roman" w:hAnsi="Times New Roman" w:cs="Times New Roman"/>
      <w:b/>
      <w:bCs/>
      <w:sz w:val="36"/>
      <w:szCs w:val="36"/>
      <w:lang w:eastAsia="en-IN"/>
    </w:rPr>
  </w:style>
  <w:style w:type="character" w:customStyle="1" w:styleId="year">
    <w:name w:val="year"/>
    <w:basedOn w:val="DefaultParagraphFont"/>
    <w:rsid w:val="00D871D5"/>
  </w:style>
  <w:style w:type="character" w:customStyle="1" w:styleId="revenue">
    <w:name w:val="revenue"/>
    <w:basedOn w:val="DefaultParagraphFont"/>
    <w:rsid w:val="00D871D5"/>
  </w:style>
  <w:style w:type="character" w:customStyle="1" w:styleId="flip-counter">
    <w:name w:val="flip-counter"/>
    <w:basedOn w:val="DefaultParagraphFont"/>
    <w:rsid w:val="00D8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837">
      <w:bodyDiv w:val="1"/>
      <w:marLeft w:val="0"/>
      <w:marRight w:val="0"/>
      <w:marTop w:val="0"/>
      <w:marBottom w:val="0"/>
      <w:divBdr>
        <w:top w:val="none" w:sz="0" w:space="0" w:color="auto"/>
        <w:left w:val="none" w:sz="0" w:space="0" w:color="auto"/>
        <w:bottom w:val="none" w:sz="0" w:space="0" w:color="auto"/>
        <w:right w:val="none" w:sz="0" w:space="0" w:color="auto"/>
      </w:divBdr>
    </w:div>
    <w:div w:id="280723205">
      <w:bodyDiv w:val="1"/>
      <w:marLeft w:val="0"/>
      <w:marRight w:val="0"/>
      <w:marTop w:val="0"/>
      <w:marBottom w:val="0"/>
      <w:divBdr>
        <w:top w:val="none" w:sz="0" w:space="0" w:color="auto"/>
        <w:left w:val="none" w:sz="0" w:space="0" w:color="auto"/>
        <w:bottom w:val="none" w:sz="0" w:space="0" w:color="auto"/>
        <w:right w:val="none" w:sz="0" w:space="0" w:color="auto"/>
      </w:divBdr>
      <w:divsChild>
        <w:div w:id="1199195124">
          <w:marLeft w:val="0"/>
          <w:marRight w:val="0"/>
          <w:marTop w:val="0"/>
          <w:marBottom w:val="0"/>
          <w:divBdr>
            <w:top w:val="none" w:sz="0" w:space="0" w:color="auto"/>
            <w:left w:val="none" w:sz="0" w:space="0" w:color="auto"/>
            <w:bottom w:val="none" w:sz="0" w:space="0" w:color="auto"/>
            <w:right w:val="none" w:sz="0" w:space="0" w:color="auto"/>
          </w:divBdr>
        </w:div>
        <w:div w:id="133641070">
          <w:marLeft w:val="0"/>
          <w:marRight w:val="0"/>
          <w:marTop w:val="300"/>
          <w:marBottom w:val="0"/>
          <w:divBdr>
            <w:top w:val="none" w:sz="0" w:space="0" w:color="auto"/>
            <w:left w:val="none" w:sz="0" w:space="0" w:color="auto"/>
            <w:bottom w:val="none" w:sz="0" w:space="0" w:color="auto"/>
            <w:right w:val="none" w:sz="0" w:space="0" w:color="auto"/>
          </w:divBdr>
        </w:div>
        <w:div w:id="316958974">
          <w:marLeft w:val="0"/>
          <w:marRight w:val="0"/>
          <w:marTop w:val="300"/>
          <w:marBottom w:val="0"/>
          <w:divBdr>
            <w:top w:val="none" w:sz="0" w:space="0" w:color="auto"/>
            <w:left w:val="none" w:sz="0" w:space="0" w:color="auto"/>
            <w:bottom w:val="none" w:sz="0" w:space="0" w:color="auto"/>
            <w:right w:val="none" w:sz="0" w:space="0" w:color="auto"/>
          </w:divBdr>
        </w:div>
      </w:divsChild>
    </w:div>
    <w:div w:id="810901142">
      <w:bodyDiv w:val="1"/>
      <w:marLeft w:val="0"/>
      <w:marRight w:val="0"/>
      <w:marTop w:val="0"/>
      <w:marBottom w:val="0"/>
      <w:divBdr>
        <w:top w:val="none" w:sz="0" w:space="0" w:color="auto"/>
        <w:left w:val="none" w:sz="0" w:space="0" w:color="auto"/>
        <w:bottom w:val="none" w:sz="0" w:space="0" w:color="auto"/>
        <w:right w:val="none" w:sz="0" w:space="0" w:color="auto"/>
      </w:divBdr>
    </w:div>
    <w:div w:id="951669356">
      <w:bodyDiv w:val="1"/>
      <w:marLeft w:val="0"/>
      <w:marRight w:val="0"/>
      <w:marTop w:val="0"/>
      <w:marBottom w:val="0"/>
      <w:divBdr>
        <w:top w:val="none" w:sz="0" w:space="0" w:color="auto"/>
        <w:left w:val="none" w:sz="0" w:space="0" w:color="auto"/>
        <w:bottom w:val="none" w:sz="0" w:space="0" w:color="auto"/>
        <w:right w:val="none" w:sz="0" w:space="0" w:color="auto"/>
      </w:divBdr>
      <w:divsChild>
        <w:div w:id="515536320">
          <w:marLeft w:val="0"/>
          <w:marRight w:val="0"/>
          <w:marTop w:val="0"/>
          <w:marBottom w:val="0"/>
          <w:divBdr>
            <w:top w:val="none" w:sz="0" w:space="0" w:color="auto"/>
            <w:left w:val="none" w:sz="0" w:space="0" w:color="auto"/>
            <w:bottom w:val="none" w:sz="0" w:space="0" w:color="auto"/>
            <w:right w:val="none" w:sz="0" w:space="0" w:color="auto"/>
          </w:divBdr>
        </w:div>
        <w:div w:id="1997800742">
          <w:marLeft w:val="0"/>
          <w:marRight w:val="0"/>
          <w:marTop w:val="300"/>
          <w:marBottom w:val="0"/>
          <w:divBdr>
            <w:top w:val="none" w:sz="0" w:space="0" w:color="auto"/>
            <w:left w:val="none" w:sz="0" w:space="0" w:color="auto"/>
            <w:bottom w:val="none" w:sz="0" w:space="0" w:color="auto"/>
            <w:right w:val="none" w:sz="0" w:space="0" w:color="auto"/>
          </w:divBdr>
        </w:div>
        <w:div w:id="2062706063">
          <w:marLeft w:val="0"/>
          <w:marRight w:val="0"/>
          <w:marTop w:val="300"/>
          <w:marBottom w:val="0"/>
          <w:divBdr>
            <w:top w:val="none" w:sz="0" w:space="0" w:color="auto"/>
            <w:left w:val="none" w:sz="0" w:space="0" w:color="auto"/>
            <w:bottom w:val="none" w:sz="0" w:space="0" w:color="auto"/>
            <w:right w:val="none" w:sz="0" w:space="0" w:color="auto"/>
          </w:divBdr>
        </w:div>
      </w:divsChild>
    </w:div>
    <w:div w:id="1063522551">
      <w:bodyDiv w:val="1"/>
      <w:marLeft w:val="0"/>
      <w:marRight w:val="0"/>
      <w:marTop w:val="0"/>
      <w:marBottom w:val="0"/>
      <w:divBdr>
        <w:top w:val="none" w:sz="0" w:space="0" w:color="auto"/>
        <w:left w:val="none" w:sz="0" w:space="0" w:color="auto"/>
        <w:bottom w:val="none" w:sz="0" w:space="0" w:color="auto"/>
        <w:right w:val="none" w:sz="0" w:space="0" w:color="auto"/>
      </w:divBdr>
    </w:div>
    <w:div w:id="1244880064">
      <w:bodyDiv w:val="1"/>
      <w:marLeft w:val="0"/>
      <w:marRight w:val="0"/>
      <w:marTop w:val="0"/>
      <w:marBottom w:val="0"/>
      <w:divBdr>
        <w:top w:val="none" w:sz="0" w:space="0" w:color="auto"/>
        <w:left w:val="none" w:sz="0" w:space="0" w:color="auto"/>
        <w:bottom w:val="none" w:sz="0" w:space="0" w:color="auto"/>
        <w:right w:val="none" w:sz="0" w:space="0" w:color="auto"/>
      </w:divBdr>
    </w:div>
    <w:div w:id="1255242443">
      <w:bodyDiv w:val="1"/>
      <w:marLeft w:val="0"/>
      <w:marRight w:val="0"/>
      <w:marTop w:val="0"/>
      <w:marBottom w:val="0"/>
      <w:divBdr>
        <w:top w:val="none" w:sz="0" w:space="0" w:color="auto"/>
        <w:left w:val="none" w:sz="0" w:space="0" w:color="auto"/>
        <w:bottom w:val="none" w:sz="0" w:space="0" w:color="auto"/>
        <w:right w:val="none" w:sz="0" w:space="0" w:color="auto"/>
      </w:divBdr>
      <w:divsChild>
        <w:div w:id="1284119612">
          <w:marLeft w:val="0"/>
          <w:marRight w:val="0"/>
          <w:marTop w:val="0"/>
          <w:marBottom w:val="0"/>
          <w:divBdr>
            <w:top w:val="none" w:sz="0" w:space="0" w:color="auto"/>
            <w:left w:val="none" w:sz="0" w:space="0" w:color="auto"/>
            <w:bottom w:val="none" w:sz="0" w:space="0" w:color="auto"/>
            <w:right w:val="none" w:sz="0" w:space="0" w:color="auto"/>
          </w:divBdr>
        </w:div>
      </w:divsChild>
    </w:div>
    <w:div w:id="1449668034">
      <w:bodyDiv w:val="1"/>
      <w:marLeft w:val="0"/>
      <w:marRight w:val="0"/>
      <w:marTop w:val="0"/>
      <w:marBottom w:val="0"/>
      <w:divBdr>
        <w:top w:val="none" w:sz="0" w:space="0" w:color="auto"/>
        <w:left w:val="none" w:sz="0" w:space="0" w:color="auto"/>
        <w:bottom w:val="none" w:sz="0" w:space="0" w:color="auto"/>
        <w:right w:val="none" w:sz="0" w:space="0" w:color="auto"/>
      </w:divBdr>
      <w:divsChild>
        <w:div w:id="1696887326">
          <w:marLeft w:val="0"/>
          <w:marRight w:val="0"/>
          <w:marTop w:val="0"/>
          <w:marBottom w:val="0"/>
          <w:divBdr>
            <w:top w:val="none" w:sz="0" w:space="0" w:color="auto"/>
            <w:left w:val="none" w:sz="0" w:space="0" w:color="auto"/>
            <w:bottom w:val="none" w:sz="0" w:space="0" w:color="auto"/>
            <w:right w:val="none" w:sz="0" w:space="0" w:color="auto"/>
          </w:divBdr>
        </w:div>
        <w:div w:id="46926310">
          <w:marLeft w:val="0"/>
          <w:marRight w:val="0"/>
          <w:marTop w:val="0"/>
          <w:marBottom w:val="0"/>
          <w:divBdr>
            <w:top w:val="none" w:sz="0" w:space="0" w:color="auto"/>
            <w:left w:val="none" w:sz="0" w:space="0" w:color="auto"/>
            <w:bottom w:val="none" w:sz="0" w:space="0" w:color="auto"/>
            <w:right w:val="none" w:sz="0" w:space="0" w:color="auto"/>
          </w:divBdr>
        </w:div>
      </w:divsChild>
    </w:div>
    <w:div w:id="1574586782">
      <w:bodyDiv w:val="1"/>
      <w:marLeft w:val="0"/>
      <w:marRight w:val="0"/>
      <w:marTop w:val="0"/>
      <w:marBottom w:val="0"/>
      <w:divBdr>
        <w:top w:val="none" w:sz="0" w:space="0" w:color="auto"/>
        <w:left w:val="none" w:sz="0" w:space="0" w:color="auto"/>
        <w:bottom w:val="none" w:sz="0" w:space="0" w:color="auto"/>
        <w:right w:val="none" w:sz="0" w:space="0" w:color="auto"/>
      </w:divBdr>
    </w:div>
    <w:div w:id="21378690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omm@iima.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ima.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D420-A6EE-4F45-9F79-E30112E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Mitaaly Naidu</dc:creator>
  <cp:lastModifiedBy>Sunitha Arvind</cp:lastModifiedBy>
  <cp:revision>2</cp:revision>
  <dcterms:created xsi:type="dcterms:W3CDTF">2022-04-25T10:20:00Z</dcterms:created>
  <dcterms:modified xsi:type="dcterms:W3CDTF">2022-04-25T10:20:00Z</dcterms:modified>
</cp:coreProperties>
</file>