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E99F1" w14:textId="44ED489B" w:rsidR="005C21D1" w:rsidRDefault="005C21D1" w:rsidP="005C21D1">
      <w:pPr>
        <w:jc w:val="left"/>
        <w:rPr>
          <w:rFonts w:cs="Times New Roman"/>
          <w:szCs w:val="24"/>
        </w:rPr>
      </w:pPr>
      <w:r>
        <w:rPr>
          <w:rFonts w:cs="Times New Roman"/>
          <w:noProof/>
          <w:szCs w:val="24"/>
        </w:rPr>
        <mc:AlternateContent>
          <mc:Choice Requires="wpg">
            <w:drawing>
              <wp:anchor distT="0" distB="0" distL="114300" distR="114300" simplePos="0" relativeHeight="251664384" behindDoc="0" locked="0" layoutInCell="1" allowOverlap="1" wp14:anchorId="5E073939" wp14:editId="2EA6E436">
                <wp:simplePos x="0" y="0"/>
                <wp:positionH relativeFrom="margin">
                  <wp:align>center</wp:align>
                </wp:positionH>
                <wp:positionV relativeFrom="paragraph">
                  <wp:posOffset>3810</wp:posOffset>
                </wp:positionV>
                <wp:extent cx="3723474" cy="1061085"/>
                <wp:effectExtent l="0" t="0" r="0" b="5715"/>
                <wp:wrapNone/>
                <wp:docPr id="12" name="Group 12"/>
                <wp:cNvGraphicFramePr/>
                <a:graphic xmlns:a="http://schemas.openxmlformats.org/drawingml/2006/main">
                  <a:graphicData uri="http://schemas.microsoft.com/office/word/2010/wordprocessingGroup">
                    <wpg:wgp>
                      <wpg:cNvGrpSpPr/>
                      <wpg:grpSpPr>
                        <a:xfrm>
                          <a:off x="0" y="0"/>
                          <a:ext cx="3723474" cy="1061085"/>
                          <a:chOff x="0" y="0"/>
                          <a:chExt cx="3723474" cy="1061085"/>
                        </a:xfrm>
                      </wpg:grpSpPr>
                      <wpg:grpSp>
                        <wpg:cNvPr id="6" name="Group 6"/>
                        <wpg:cNvGrpSpPr>
                          <a:grpSpLocks/>
                        </wpg:cNvGrpSpPr>
                        <wpg:grpSpPr>
                          <a:xfrm>
                            <a:off x="1733384" y="87464"/>
                            <a:ext cx="1990090" cy="914400"/>
                            <a:chOff x="4610100" y="0"/>
                            <a:chExt cx="1990090" cy="914400"/>
                          </a:xfrm>
                        </wpg:grpSpPr>
                        <pic:pic xmlns:pic="http://schemas.openxmlformats.org/drawingml/2006/picture">
                          <pic:nvPicPr>
                            <pic:cNvPr id="8" name="Picture 17"/>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610100" y="0"/>
                              <a:ext cx="912495" cy="914400"/>
                            </a:xfrm>
                            <a:prstGeom prst="rect">
                              <a:avLst/>
                            </a:prstGeom>
                            <a:noFill/>
                          </pic:spPr>
                        </pic:pic>
                        <pic:pic xmlns:pic="http://schemas.openxmlformats.org/drawingml/2006/picture">
                          <pic:nvPicPr>
                            <pic:cNvPr id="9" name="Picture 9" descr="C:\Users\Pavan\AppData\Local\Microsoft\Windows\INetCache\Content.Word\TRBS logo fin.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10225" y="0"/>
                              <a:ext cx="989965" cy="914400"/>
                            </a:xfrm>
                            <a:prstGeom prst="rect">
                              <a:avLst/>
                            </a:prstGeom>
                            <a:noFill/>
                            <a:ln>
                              <a:noFill/>
                            </a:ln>
                          </pic:spPr>
                        </pic:pic>
                      </wpg:grpSp>
                      <pic:pic xmlns:pic="http://schemas.openxmlformats.org/drawingml/2006/picture">
                        <pic:nvPicPr>
                          <pic:cNvPr id="1026" name="Picture 2" descr="\\192.168.24.33\users\ShrinathM\AMC\Conferences &amp; Events\Think Equity Think QGLP\Think Equity Think QGLP.jpg"/>
                          <pic:cNvPicPr>
                            <a:picLocks noChangeAspect="1"/>
                          </pic:cNvPicPr>
                        </pic:nvPicPr>
                        <pic:blipFill rotWithShape="1">
                          <a:blip r:embed="rId7">
                            <a:extLst>
                              <a:ext uri="{28A0092B-C50C-407E-A947-70E740481C1C}">
                                <a14:useLocalDpi xmlns:a14="http://schemas.microsoft.com/office/drawing/2010/main" val="0"/>
                              </a:ext>
                            </a:extLst>
                          </a:blip>
                          <a:srcRect t="6826" b="5397"/>
                          <a:stretch/>
                        </pic:blipFill>
                        <pic:spPr bwMode="auto">
                          <a:xfrm>
                            <a:off x="0" y="0"/>
                            <a:ext cx="1516380" cy="1061085"/>
                          </a:xfrm>
                          <a:prstGeom prst="rect">
                            <a:avLst/>
                          </a:prstGeom>
                          <a:noFill/>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67DA59" id="Group 12" o:spid="_x0000_s1026" style="position:absolute;margin-left:0;margin-top:.3pt;width:293.2pt;height:83.55pt;z-index:251664384;mso-position-horizontal:center;mso-position-horizontal-relative:margin" coordsize="37234,106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">
                <v:group id="Group 6" o:spid="_x0000_s1027" style="position:absolute;left:17333;top:874;width:19901;height:9144" coordorigin="46101" coordsize="19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46101;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">
                    <v:imagedata r:id="rId8" o:title=""/>
                  </v:shape>
                  <v:shape id="Picture 9" o:spid="_x0000_s1029" type="#_x0000_t75" style="position:absolute;left:56102;width:989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">
                    <v:imagedata r:id="rId9" o:title="TRBS logo fin"/>
                  </v:shape>
                </v:group>
                <v:shape id="Picture 2" o:spid="_x0000_s1030" type="#_x0000_t75" style="position:absolute;width:15163;height:10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">
                  <v:imagedata r:id="rId10" o:title="Think Equity Think QGLP" croptop="4473f" cropbottom="3537f"/>
                </v:shape>
                <w10:wrap anchorx="margin"/>
              </v:group>
            </w:pict>
          </mc:Fallback>
        </mc:AlternateContent>
      </w:r>
      <w:r>
        <w:rPr>
          <w:rFonts w:cs="Times New Roman"/>
          <w:szCs w:val="24"/>
        </w:rPr>
        <w:tab/>
        <w:t xml:space="preserve">    </w:t>
      </w:r>
      <w:bookmarkStart w:id="0" w:name="_Hlk523258644"/>
      <w:bookmarkEnd w:id="0"/>
    </w:p>
    <w:p w14:paraId="7C64B7AE" w14:textId="77777777" w:rsidR="005C21D1" w:rsidRDefault="005C21D1" w:rsidP="005C21D1">
      <w:pPr>
        <w:jc w:val="center"/>
        <w:rPr>
          <w:rFonts w:cs="Times New Roman"/>
          <w:szCs w:val="24"/>
          <w:u w:val="single"/>
        </w:rPr>
      </w:pPr>
    </w:p>
    <w:p w14:paraId="52F09A08" w14:textId="77777777" w:rsidR="005C21D1" w:rsidRDefault="005C21D1" w:rsidP="005C21D1">
      <w:pPr>
        <w:jc w:val="center"/>
        <w:rPr>
          <w:rFonts w:cs="Times New Roman"/>
          <w:szCs w:val="24"/>
          <w:u w:val="single"/>
        </w:rPr>
      </w:pPr>
    </w:p>
    <w:p w14:paraId="2D3C04D3" w14:textId="77777777" w:rsidR="005C21D1" w:rsidRDefault="005C21D1" w:rsidP="005C21D1">
      <w:pPr>
        <w:jc w:val="center"/>
        <w:rPr>
          <w:rFonts w:cs="Times New Roman"/>
          <w:szCs w:val="24"/>
          <w:u w:val="single"/>
        </w:rPr>
      </w:pPr>
    </w:p>
    <w:p w14:paraId="59A452C5" w14:textId="7352094F" w:rsidR="005C21D1" w:rsidRPr="00CD502F" w:rsidRDefault="005C21D1" w:rsidP="009010E3">
      <w:pPr>
        <w:jc w:val="center"/>
        <w:rPr>
          <w:rFonts w:cs="Times New Roman"/>
          <w:szCs w:val="24"/>
          <w:u w:val="single"/>
        </w:rPr>
      </w:pPr>
      <w:r w:rsidRPr="00CD502F">
        <w:rPr>
          <w:rFonts w:cs="Times New Roman"/>
          <w:szCs w:val="24"/>
          <w:u w:val="single"/>
        </w:rPr>
        <w:t>Launching of the biggest stock pitch event in India</w:t>
      </w:r>
      <w:r w:rsidRPr="00CD502F">
        <w:rPr>
          <w:rFonts w:cs="Times New Roman"/>
          <w:b/>
          <w:szCs w:val="24"/>
          <w:u w:val="single"/>
        </w:rPr>
        <w:t xml:space="preserve"> – the </w:t>
      </w:r>
      <w:proofErr w:type="spellStart"/>
      <w:r w:rsidRPr="00CD502F">
        <w:rPr>
          <w:rFonts w:cs="Times New Roman"/>
          <w:b/>
          <w:szCs w:val="24"/>
          <w:u w:val="single"/>
        </w:rPr>
        <w:t>Motilal</w:t>
      </w:r>
      <w:proofErr w:type="spellEnd"/>
      <w:r w:rsidRPr="00CD502F">
        <w:rPr>
          <w:rFonts w:cs="Times New Roman"/>
          <w:b/>
          <w:szCs w:val="24"/>
          <w:u w:val="single"/>
        </w:rPr>
        <w:t xml:space="preserve"> </w:t>
      </w:r>
      <w:proofErr w:type="spellStart"/>
      <w:r w:rsidRPr="00CD502F">
        <w:rPr>
          <w:rFonts w:cs="Times New Roman"/>
          <w:b/>
          <w:szCs w:val="24"/>
          <w:u w:val="single"/>
        </w:rPr>
        <w:t>Oswal</w:t>
      </w:r>
      <w:proofErr w:type="spellEnd"/>
      <w:r w:rsidRPr="00CD502F">
        <w:rPr>
          <w:rFonts w:cs="Times New Roman"/>
          <w:b/>
          <w:szCs w:val="24"/>
          <w:u w:val="single"/>
        </w:rPr>
        <w:t xml:space="preserve"> Think Equity Think QGLP Contest </w:t>
      </w:r>
      <w:r w:rsidRPr="005C21D1">
        <w:rPr>
          <w:rFonts w:cs="Times New Roman"/>
          <w:b/>
          <w:szCs w:val="24"/>
          <w:u w:val="single"/>
        </w:rPr>
        <w:t>at the Red Brick Summit 2018</w:t>
      </w:r>
    </w:p>
    <w:p w14:paraId="24C490EF" w14:textId="655FF35D" w:rsidR="005C21D1" w:rsidRPr="009010E3" w:rsidRDefault="009010E3" w:rsidP="009010E3">
      <w:pPr>
        <w:spacing w:line="276" w:lineRule="auto"/>
        <w:jc w:val="center"/>
        <w:rPr>
          <w:rFonts w:cs="Times New Roman"/>
          <w:b/>
          <w:szCs w:val="24"/>
        </w:rPr>
      </w:pPr>
      <w:r w:rsidRPr="009010E3">
        <w:rPr>
          <w:rFonts w:cs="Times New Roman"/>
          <w:b/>
          <w:szCs w:val="24"/>
        </w:rPr>
        <w:t>FOR IMMEDIATE RELEASE</w:t>
      </w:r>
    </w:p>
    <w:p w14:paraId="2DD9691A" w14:textId="77777777" w:rsidR="009010E3" w:rsidRDefault="009010E3" w:rsidP="005C21D1">
      <w:pPr>
        <w:spacing w:line="276" w:lineRule="auto"/>
        <w:jc w:val="left"/>
        <w:rPr>
          <w:rFonts w:cs="Times New Roman"/>
          <w:szCs w:val="24"/>
        </w:rPr>
      </w:pPr>
    </w:p>
    <w:p w14:paraId="23F8F9D7" w14:textId="0FCD7FC5" w:rsidR="005C21D1" w:rsidRPr="00640485" w:rsidRDefault="005C21D1" w:rsidP="005C21D1">
      <w:pPr>
        <w:spacing w:line="276" w:lineRule="auto"/>
        <w:jc w:val="left"/>
        <w:rPr>
          <w:rFonts w:cs="Times New Roman"/>
          <w:szCs w:val="24"/>
        </w:rPr>
      </w:pPr>
      <w:r>
        <w:rPr>
          <w:rFonts w:cs="Times New Roman"/>
          <w:szCs w:val="24"/>
        </w:rPr>
        <w:t xml:space="preserve">Name of the contest: </w:t>
      </w:r>
      <w:proofErr w:type="spellStart"/>
      <w:r w:rsidRPr="00640485">
        <w:rPr>
          <w:rFonts w:cs="Times New Roman"/>
          <w:szCs w:val="24"/>
        </w:rPr>
        <w:t>Motilal</w:t>
      </w:r>
      <w:proofErr w:type="spellEnd"/>
      <w:r w:rsidRPr="00640485">
        <w:rPr>
          <w:rFonts w:cs="Times New Roman"/>
          <w:szCs w:val="24"/>
        </w:rPr>
        <w:t xml:space="preserve"> </w:t>
      </w:r>
      <w:proofErr w:type="spellStart"/>
      <w:r w:rsidRPr="00640485">
        <w:rPr>
          <w:rFonts w:cs="Times New Roman"/>
          <w:szCs w:val="24"/>
        </w:rPr>
        <w:t>Oswal</w:t>
      </w:r>
      <w:proofErr w:type="spellEnd"/>
      <w:r w:rsidRPr="00640485">
        <w:rPr>
          <w:rFonts w:cs="Times New Roman"/>
          <w:szCs w:val="24"/>
        </w:rPr>
        <w:t xml:space="preserve"> Think Equity Think QGLP Contest 2018</w:t>
      </w:r>
      <w:r w:rsidRPr="00826D0D">
        <w:rPr>
          <w:rFonts w:cs="Times New Roman"/>
          <w:b/>
          <w:szCs w:val="24"/>
        </w:rPr>
        <w:t xml:space="preserve"> </w:t>
      </w:r>
      <w:proofErr w:type="gramStart"/>
      <w:r w:rsidRPr="00826D0D">
        <w:rPr>
          <w:rFonts w:cs="Times New Roman"/>
          <w:b/>
          <w:szCs w:val="24"/>
        </w:rPr>
        <w:t>|</w:t>
      </w:r>
      <w:r>
        <w:rPr>
          <w:rFonts w:cs="Times New Roman"/>
          <w:szCs w:val="24"/>
        </w:rPr>
        <w:t xml:space="preserve">  Type</w:t>
      </w:r>
      <w:proofErr w:type="gramEnd"/>
      <w:r>
        <w:rPr>
          <w:rFonts w:cs="Times New Roman"/>
          <w:szCs w:val="24"/>
        </w:rPr>
        <w:t>: Stock Pitch (Business)</w:t>
      </w:r>
    </w:p>
    <w:p w14:paraId="21957EDB" w14:textId="69161917" w:rsidR="005C21D1" w:rsidRDefault="005C21D1" w:rsidP="005C21D1">
      <w:pPr>
        <w:tabs>
          <w:tab w:val="left" w:pos="3000"/>
        </w:tabs>
        <w:rPr>
          <w:rFonts w:cs="Times New Roman"/>
          <w:szCs w:val="24"/>
        </w:rPr>
      </w:pPr>
      <w:r w:rsidRPr="00636821">
        <w:rPr>
          <w:rFonts w:cs="Times New Roman"/>
          <w:b/>
          <w:szCs w:val="24"/>
        </w:rPr>
        <w:t xml:space="preserve">Ahmedabad, </w:t>
      </w:r>
      <w:r>
        <w:rPr>
          <w:rFonts w:cs="Times New Roman"/>
          <w:b/>
          <w:szCs w:val="24"/>
        </w:rPr>
        <w:t>August</w:t>
      </w:r>
      <w:r w:rsidRPr="00636821">
        <w:rPr>
          <w:rFonts w:cs="Times New Roman"/>
          <w:b/>
          <w:szCs w:val="24"/>
        </w:rPr>
        <w:t xml:space="preserve"> </w:t>
      </w:r>
      <w:r w:rsidR="00F9452E">
        <w:rPr>
          <w:rFonts w:cs="Times New Roman"/>
          <w:b/>
          <w:szCs w:val="24"/>
        </w:rPr>
        <w:t>31</w:t>
      </w:r>
      <w:r w:rsidRPr="00636821">
        <w:rPr>
          <w:rFonts w:cs="Times New Roman"/>
          <w:b/>
          <w:szCs w:val="24"/>
        </w:rPr>
        <w:t>, 2018</w:t>
      </w:r>
      <w:r>
        <w:rPr>
          <w:rFonts w:cs="Times New Roman"/>
          <w:szCs w:val="24"/>
        </w:rPr>
        <w:t xml:space="preserve"> – The Flagship Management Symposium of IIM Ahmedabad - The Red Brick Summit 2018 </w:t>
      </w:r>
      <w:r w:rsidRPr="006F0EC8">
        <w:rPr>
          <w:rFonts w:cs="Times New Roman"/>
          <w:szCs w:val="24"/>
        </w:rPr>
        <w:t xml:space="preserve">in collaboration with </w:t>
      </w:r>
      <w:proofErr w:type="spellStart"/>
      <w:r w:rsidRPr="006F0EC8">
        <w:rPr>
          <w:rFonts w:cs="Times New Roman"/>
          <w:szCs w:val="24"/>
        </w:rPr>
        <w:t>Motilal</w:t>
      </w:r>
      <w:proofErr w:type="spellEnd"/>
      <w:r w:rsidRPr="006F0EC8">
        <w:rPr>
          <w:rFonts w:cs="Times New Roman"/>
          <w:szCs w:val="24"/>
        </w:rPr>
        <w:t xml:space="preserve"> </w:t>
      </w:r>
      <w:proofErr w:type="spellStart"/>
      <w:r w:rsidRPr="006F0EC8">
        <w:rPr>
          <w:rFonts w:cs="Times New Roman"/>
          <w:szCs w:val="24"/>
        </w:rPr>
        <w:t>Oswal</w:t>
      </w:r>
      <w:proofErr w:type="spellEnd"/>
      <w:r w:rsidRPr="006F0EC8">
        <w:rPr>
          <w:rFonts w:cs="Times New Roman"/>
          <w:szCs w:val="24"/>
        </w:rPr>
        <w:t xml:space="preserve"> proudly announces the second edition of arguably the biggest stock pitch event in India – the </w:t>
      </w:r>
      <w:proofErr w:type="spellStart"/>
      <w:r w:rsidRPr="006F0EC8">
        <w:rPr>
          <w:rFonts w:cs="Times New Roman"/>
          <w:szCs w:val="24"/>
        </w:rPr>
        <w:t>Motilal</w:t>
      </w:r>
      <w:proofErr w:type="spellEnd"/>
      <w:r w:rsidRPr="006F0EC8">
        <w:rPr>
          <w:rFonts w:cs="Times New Roman"/>
          <w:szCs w:val="24"/>
        </w:rPr>
        <w:t xml:space="preserve"> </w:t>
      </w:r>
      <w:proofErr w:type="spellStart"/>
      <w:r w:rsidRPr="006F0EC8">
        <w:rPr>
          <w:rFonts w:cs="Times New Roman"/>
          <w:szCs w:val="24"/>
        </w:rPr>
        <w:t>Oswal</w:t>
      </w:r>
      <w:proofErr w:type="spellEnd"/>
      <w:r w:rsidRPr="006F0EC8">
        <w:rPr>
          <w:rFonts w:cs="Times New Roman"/>
          <w:szCs w:val="24"/>
        </w:rPr>
        <w:t xml:space="preserve"> Think Equity Think QGLP Contest 2018</w:t>
      </w:r>
      <w:r>
        <w:rPr>
          <w:rFonts w:cs="Times New Roman"/>
          <w:szCs w:val="24"/>
        </w:rPr>
        <w:t xml:space="preserve">. </w:t>
      </w:r>
      <w:r w:rsidRPr="00387490">
        <w:rPr>
          <w:rFonts w:cs="Times New Roman"/>
          <w:szCs w:val="24"/>
        </w:rPr>
        <w:t xml:space="preserve">The contest provides a great forum for B-school students to test their stock-picking skills, present the same to a distinguished panel of investors, and win attractive cash prizes along the way. </w:t>
      </w:r>
      <w:r>
        <w:rPr>
          <w:rFonts w:cs="Times New Roman"/>
          <w:szCs w:val="24"/>
        </w:rPr>
        <w:t>The students currently pursuing MBA or equivalent degree at any business school across India are invited to participate in the “</w:t>
      </w:r>
      <w:r w:rsidRPr="006F0EC8">
        <w:rPr>
          <w:rFonts w:cs="Times New Roman"/>
          <w:szCs w:val="24"/>
        </w:rPr>
        <w:t>Think Equity Think QGLP Contest 2018</w:t>
      </w:r>
      <w:r>
        <w:rPr>
          <w:rFonts w:cs="Times New Roman"/>
          <w:szCs w:val="24"/>
        </w:rPr>
        <w:t xml:space="preserve">”. </w:t>
      </w:r>
    </w:p>
    <w:p w14:paraId="7F30518D" w14:textId="761C9F94" w:rsidR="005C21D1" w:rsidRDefault="005C21D1" w:rsidP="005C21D1">
      <w:pPr>
        <w:tabs>
          <w:tab w:val="left" w:pos="3000"/>
        </w:tabs>
        <w:rPr>
          <w:rFonts w:cs="Times New Roman"/>
          <w:szCs w:val="24"/>
        </w:rPr>
      </w:pPr>
      <w:r>
        <w:rPr>
          <w:rFonts w:cs="Times New Roman"/>
          <w:szCs w:val="24"/>
        </w:rPr>
        <w:t>Last year, students from 54 top B-Schools from across India participated in the first edition of the contest. In the finals held on October 2, 2017 during The Red Brick Summit at the IIMA campus, ISB Mohali emerged as the winner followed by IIM Rohtak and IIM Bangalore securing 1</w:t>
      </w:r>
      <w:r w:rsidRPr="00F33BBD">
        <w:rPr>
          <w:rFonts w:cs="Times New Roman"/>
          <w:szCs w:val="24"/>
        </w:rPr>
        <w:t>st</w:t>
      </w:r>
      <w:r>
        <w:rPr>
          <w:rFonts w:cs="Times New Roman"/>
          <w:szCs w:val="24"/>
        </w:rPr>
        <w:t xml:space="preserve"> and 2</w:t>
      </w:r>
      <w:r w:rsidRPr="00F33BBD">
        <w:rPr>
          <w:rFonts w:cs="Times New Roman"/>
          <w:szCs w:val="24"/>
        </w:rPr>
        <w:t>nd</w:t>
      </w:r>
      <w:r>
        <w:rPr>
          <w:rFonts w:cs="Times New Roman"/>
          <w:szCs w:val="24"/>
        </w:rPr>
        <w:t xml:space="preserve"> runner up positions, respectively.</w:t>
      </w:r>
    </w:p>
    <w:p w14:paraId="7CCA1880" w14:textId="54A7CE15" w:rsidR="005C21D1" w:rsidRDefault="00066D2F" w:rsidP="005C21D1">
      <w:pPr>
        <w:tabs>
          <w:tab w:val="left" w:pos="3000"/>
        </w:tabs>
        <w:rPr>
          <w:rFonts w:cs="Times New Roman"/>
          <w:szCs w:val="24"/>
        </w:rPr>
      </w:pPr>
      <w:r>
        <w:rPr>
          <w:rFonts w:cs="Times New Roman"/>
          <w:szCs w:val="24"/>
        </w:rPr>
        <w:t>As a part of the competition, teams will</w:t>
      </w:r>
      <w:r w:rsidR="005C21D1">
        <w:rPr>
          <w:rFonts w:cs="Times New Roman"/>
          <w:szCs w:val="24"/>
        </w:rPr>
        <w:t xml:space="preserve"> identify an equity stock worth making a pitch by applying QGLP stock-picking process. The top </w:t>
      </w:r>
      <w:r w:rsidR="00092EE8">
        <w:rPr>
          <w:rFonts w:cs="Times New Roman"/>
          <w:szCs w:val="24"/>
        </w:rPr>
        <w:t xml:space="preserve">entry </w:t>
      </w:r>
      <w:r w:rsidR="005C21D1">
        <w:rPr>
          <w:rFonts w:cs="Times New Roman"/>
          <w:szCs w:val="24"/>
        </w:rPr>
        <w:t xml:space="preserve">from each college will be assessed by an internal team of investment experts from </w:t>
      </w:r>
      <w:proofErr w:type="spellStart"/>
      <w:r w:rsidR="005C21D1">
        <w:rPr>
          <w:rFonts w:cs="Times New Roman"/>
          <w:szCs w:val="24"/>
        </w:rPr>
        <w:t>Motilal</w:t>
      </w:r>
      <w:proofErr w:type="spellEnd"/>
      <w:r w:rsidR="005C21D1">
        <w:rPr>
          <w:rFonts w:cs="Times New Roman"/>
          <w:szCs w:val="24"/>
        </w:rPr>
        <w:t xml:space="preserve"> </w:t>
      </w:r>
      <w:proofErr w:type="spellStart"/>
      <w:r w:rsidR="005C21D1">
        <w:rPr>
          <w:rFonts w:cs="Times New Roman"/>
          <w:szCs w:val="24"/>
        </w:rPr>
        <w:t>Oswal</w:t>
      </w:r>
      <w:proofErr w:type="spellEnd"/>
      <w:r w:rsidR="005C21D1">
        <w:rPr>
          <w:rFonts w:cs="Times New Roman"/>
          <w:szCs w:val="24"/>
        </w:rPr>
        <w:t xml:space="preserve"> </w:t>
      </w:r>
      <w:r w:rsidR="005C21D1" w:rsidRPr="003A5224">
        <w:rPr>
          <w:rFonts w:cs="Times New Roman"/>
          <w:szCs w:val="24"/>
        </w:rPr>
        <w:t xml:space="preserve">led by Mr </w:t>
      </w:r>
      <w:proofErr w:type="spellStart"/>
      <w:r w:rsidR="005C21D1" w:rsidRPr="003A5224">
        <w:rPr>
          <w:rFonts w:cs="Times New Roman"/>
          <w:szCs w:val="24"/>
        </w:rPr>
        <w:t>Raamdeo</w:t>
      </w:r>
      <w:proofErr w:type="spellEnd"/>
      <w:r w:rsidR="005C21D1">
        <w:rPr>
          <w:rFonts w:cs="Times New Roman"/>
          <w:szCs w:val="24"/>
        </w:rPr>
        <w:t xml:space="preserve"> </w:t>
      </w:r>
      <w:r w:rsidR="005C21D1" w:rsidRPr="003A5224">
        <w:rPr>
          <w:rFonts w:cs="Times New Roman"/>
          <w:szCs w:val="24"/>
        </w:rPr>
        <w:t xml:space="preserve">Agrawal, Chairman, </w:t>
      </w:r>
      <w:proofErr w:type="spellStart"/>
      <w:r w:rsidR="005C21D1" w:rsidRPr="003A5224">
        <w:rPr>
          <w:rFonts w:cs="Times New Roman"/>
          <w:szCs w:val="24"/>
        </w:rPr>
        <w:t>Motilal</w:t>
      </w:r>
      <w:proofErr w:type="spellEnd"/>
      <w:r w:rsidR="005C21D1" w:rsidRPr="003A5224">
        <w:rPr>
          <w:rFonts w:cs="Times New Roman"/>
          <w:szCs w:val="24"/>
        </w:rPr>
        <w:t xml:space="preserve"> </w:t>
      </w:r>
      <w:proofErr w:type="spellStart"/>
      <w:r w:rsidR="005C21D1" w:rsidRPr="003A5224">
        <w:rPr>
          <w:rFonts w:cs="Times New Roman"/>
          <w:szCs w:val="24"/>
        </w:rPr>
        <w:t>Oswal</w:t>
      </w:r>
      <w:proofErr w:type="spellEnd"/>
      <w:r w:rsidR="005C21D1" w:rsidRPr="003A5224">
        <w:rPr>
          <w:rFonts w:cs="Times New Roman"/>
          <w:szCs w:val="24"/>
        </w:rPr>
        <w:t xml:space="preserve"> A</w:t>
      </w:r>
      <w:r w:rsidR="005C21D1">
        <w:rPr>
          <w:rFonts w:cs="Times New Roman"/>
          <w:szCs w:val="24"/>
        </w:rPr>
        <w:t xml:space="preserve">sset </w:t>
      </w:r>
      <w:r w:rsidR="005C21D1" w:rsidRPr="003A5224">
        <w:rPr>
          <w:rFonts w:cs="Times New Roman"/>
          <w:szCs w:val="24"/>
        </w:rPr>
        <w:t>M</w:t>
      </w:r>
      <w:r w:rsidR="005C21D1">
        <w:rPr>
          <w:rFonts w:cs="Times New Roman"/>
          <w:szCs w:val="24"/>
        </w:rPr>
        <w:t xml:space="preserve">anagement </w:t>
      </w:r>
      <w:r w:rsidR="005C21D1" w:rsidRPr="003A5224">
        <w:rPr>
          <w:rFonts w:cs="Times New Roman"/>
          <w:szCs w:val="24"/>
        </w:rPr>
        <w:t>C</w:t>
      </w:r>
      <w:r w:rsidR="005C21D1">
        <w:rPr>
          <w:rFonts w:cs="Times New Roman"/>
          <w:szCs w:val="24"/>
        </w:rPr>
        <w:t>ompany</w:t>
      </w:r>
      <w:r w:rsidR="005C21D1" w:rsidRPr="003A5224">
        <w:rPr>
          <w:rFonts w:cs="Times New Roman"/>
          <w:szCs w:val="24"/>
        </w:rPr>
        <w:t>. The 10 best entries will qualify for the contest finals to be held</w:t>
      </w:r>
      <w:r w:rsidR="005C21D1">
        <w:rPr>
          <w:rFonts w:cs="Times New Roman"/>
          <w:szCs w:val="24"/>
        </w:rPr>
        <w:t xml:space="preserve"> </w:t>
      </w:r>
      <w:r w:rsidR="005C21D1" w:rsidRPr="003A5224">
        <w:rPr>
          <w:rFonts w:cs="Times New Roman"/>
          <w:szCs w:val="24"/>
        </w:rPr>
        <w:t>on Tuesday, 2</w:t>
      </w:r>
      <w:r w:rsidR="005C21D1" w:rsidRPr="001D02C7">
        <w:rPr>
          <w:rFonts w:cs="Times New Roman"/>
          <w:szCs w:val="24"/>
          <w:vertAlign w:val="superscript"/>
        </w:rPr>
        <w:t>nd</w:t>
      </w:r>
      <w:r w:rsidR="005C21D1" w:rsidRPr="003A5224">
        <w:rPr>
          <w:rFonts w:cs="Times New Roman"/>
          <w:szCs w:val="24"/>
        </w:rPr>
        <w:t xml:space="preserve"> October 2018, at </w:t>
      </w:r>
      <w:r w:rsidR="005C21D1">
        <w:rPr>
          <w:rFonts w:cs="Times New Roman"/>
          <w:szCs w:val="24"/>
        </w:rPr>
        <w:t xml:space="preserve">the IIM Ahmedabad campus during </w:t>
      </w:r>
      <w:r w:rsidR="005C21D1" w:rsidRPr="003A5224">
        <w:rPr>
          <w:rFonts w:cs="Times New Roman"/>
          <w:szCs w:val="24"/>
        </w:rPr>
        <w:t>The Red Brick Summit</w:t>
      </w:r>
      <w:r w:rsidR="005C21D1" w:rsidRPr="00302D10">
        <w:rPr>
          <w:rFonts w:cs="Times New Roman"/>
          <w:szCs w:val="24"/>
        </w:rPr>
        <w:t>.</w:t>
      </w:r>
    </w:p>
    <w:p w14:paraId="701ADC5C" w14:textId="77777777" w:rsidR="005C21D1" w:rsidRDefault="005C21D1" w:rsidP="005C21D1">
      <w:pPr>
        <w:spacing w:after="0"/>
        <w:rPr>
          <w:rFonts w:cs="Times New Roman"/>
          <w:szCs w:val="24"/>
        </w:rPr>
      </w:pPr>
      <w:r w:rsidRPr="00F05D1A">
        <w:rPr>
          <w:rFonts w:cs="Times New Roman"/>
          <w:szCs w:val="24"/>
        </w:rPr>
        <w:t>The qualifying finalists will need to present their stock pitch to a three-member jury, chaired by</w:t>
      </w:r>
      <w:r>
        <w:rPr>
          <w:rFonts w:cs="Times New Roman"/>
          <w:szCs w:val="24"/>
        </w:rPr>
        <w:t xml:space="preserve"> </w:t>
      </w:r>
      <w:r w:rsidRPr="00F05D1A">
        <w:rPr>
          <w:rFonts w:cs="Times New Roman"/>
          <w:szCs w:val="24"/>
        </w:rPr>
        <w:t xml:space="preserve">Mr </w:t>
      </w:r>
      <w:proofErr w:type="spellStart"/>
      <w:r w:rsidRPr="00F05D1A">
        <w:rPr>
          <w:rFonts w:cs="Times New Roman"/>
          <w:szCs w:val="24"/>
        </w:rPr>
        <w:t>Raamdeo</w:t>
      </w:r>
      <w:proofErr w:type="spellEnd"/>
      <w:r w:rsidRPr="00F05D1A">
        <w:rPr>
          <w:rFonts w:cs="Times New Roman"/>
          <w:szCs w:val="24"/>
        </w:rPr>
        <w:t xml:space="preserve"> Agrawal. </w:t>
      </w:r>
      <w:r>
        <w:rPr>
          <w:rFonts w:cs="Times New Roman"/>
          <w:szCs w:val="24"/>
        </w:rPr>
        <w:t>T</w:t>
      </w:r>
      <w:r w:rsidRPr="00F05D1A">
        <w:rPr>
          <w:rFonts w:cs="Times New Roman"/>
          <w:szCs w:val="24"/>
        </w:rPr>
        <w:t>he jury will finally select the top three winners</w:t>
      </w:r>
      <w:r>
        <w:rPr>
          <w:rFonts w:cs="Times New Roman"/>
          <w:szCs w:val="24"/>
        </w:rPr>
        <w:t xml:space="preserve"> based on the following S</w:t>
      </w:r>
      <w:r w:rsidRPr="00CC735A">
        <w:rPr>
          <w:rFonts w:cs="Times New Roman"/>
          <w:szCs w:val="24"/>
        </w:rPr>
        <w:t xml:space="preserve">tock </w:t>
      </w:r>
      <w:r>
        <w:rPr>
          <w:rFonts w:cs="Times New Roman"/>
          <w:szCs w:val="24"/>
        </w:rPr>
        <w:t>P</w:t>
      </w:r>
      <w:r w:rsidRPr="00CC735A">
        <w:rPr>
          <w:rFonts w:cs="Times New Roman"/>
          <w:szCs w:val="24"/>
        </w:rPr>
        <w:t>itch evaluation criteria:</w:t>
      </w:r>
      <w:r>
        <w:rPr>
          <w:rFonts w:cs="Times New Roman"/>
          <w:szCs w:val="24"/>
        </w:rPr>
        <w:t xml:space="preserve"> </w:t>
      </w:r>
      <w:r w:rsidRPr="00CC735A">
        <w:rPr>
          <w:rFonts w:cs="Times New Roman"/>
          <w:szCs w:val="24"/>
        </w:rPr>
        <w:t>Applicability of QGLP principles</w:t>
      </w:r>
      <w:r>
        <w:rPr>
          <w:rFonts w:cs="Times New Roman"/>
          <w:szCs w:val="24"/>
        </w:rPr>
        <w:t xml:space="preserve">, </w:t>
      </w:r>
      <w:r w:rsidRPr="00CC735A">
        <w:rPr>
          <w:rFonts w:cs="Times New Roman"/>
          <w:szCs w:val="24"/>
        </w:rPr>
        <w:t>Quality of idea</w:t>
      </w:r>
      <w:r>
        <w:rPr>
          <w:rFonts w:cs="Times New Roman"/>
          <w:szCs w:val="24"/>
        </w:rPr>
        <w:t xml:space="preserve">, </w:t>
      </w:r>
      <w:r w:rsidRPr="00CC735A">
        <w:rPr>
          <w:rFonts w:cs="Times New Roman"/>
          <w:szCs w:val="24"/>
        </w:rPr>
        <w:t>Depth of analysis/insights</w:t>
      </w:r>
      <w:r>
        <w:rPr>
          <w:rFonts w:cs="Times New Roman"/>
          <w:szCs w:val="24"/>
        </w:rPr>
        <w:t xml:space="preserve">, </w:t>
      </w:r>
      <w:r w:rsidRPr="00CC735A">
        <w:rPr>
          <w:rFonts w:cs="Times New Roman"/>
          <w:szCs w:val="24"/>
        </w:rPr>
        <w:t>Financial workings/model</w:t>
      </w:r>
      <w:r>
        <w:rPr>
          <w:rFonts w:cs="Times New Roman"/>
          <w:szCs w:val="24"/>
        </w:rPr>
        <w:t xml:space="preserve">, </w:t>
      </w:r>
      <w:r w:rsidRPr="00CC735A">
        <w:rPr>
          <w:rFonts w:cs="Times New Roman"/>
          <w:szCs w:val="24"/>
        </w:rPr>
        <w:t>Presentation skills</w:t>
      </w:r>
      <w:r>
        <w:rPr>
          <w:rFonts w:cs="Times New Roman"/>
          <w:szCs w:val="24"/>
        </w:rPr>
        <w:t xml:space="preserve">, </w:t>
      </w:r>
      <w:r w:rsidRPr="00CC735A">
        <w:rPr>
          <w:rFonts w:cs="Times New Roman"/>
          <w:szCs w:val="24"/>
        </w:rPr>
        <w:t>Q&amp;A session</w:t>
      </w:r>
      <w:r>
        <w:rPr>
          <w:rFonts w:cs="Times New Roman"/>
          <w:szCs w:val="24"/>
        </w:rPr>
        <w:t>.</w:t>
      </w:r>
    </w:p>
    <w:p w14:paraId="545E71EB" w14:textId="4CCC9938" w:rsidR="005C21D1" w:rsidRDefault="005C21D1" w:rsidP="005C21D1">
      <w:pPr>
        <w:tabs>
          <w:tab w:val="left" w:pos="3000"/>
        </w:tabs>
        <w:rPr>
          <w:rFonts w:cs="Times New Roman"/>
          <w:szCs w:val="24"/>
        </w:rPr>
      </w:pPr>
    </w:p>
    <w:p w14:paraId="601EE863" w14:textId="77777777" w:rsidR="00E22432" w:rsidRDefault="00E22432" w:rsidP="005C21D1">
      <w:pPr>
        <w:tabs>
          <w:tab w:val="left" w:pos="3000"/>
        </w:tabs>
        <w:rPr>
          <w:rFonts w:cs="Times New Roman"/>
          <w:szCs w:val="24"/>
        </w:rPr>
      </w:pPr>
    </w:p>
    <w:p w14:paraId="4645287A" w14:textId="77777777" w:rsidR="005C21D1" w:rsidRPr="008419D8" w:rsidRDefault="005C21D1" w:rsidP="005C21D1">
      <w:pPr>
        <w:spacing w:after="0"/>
        <w:jc w:val="left"/>
        <w:rPr>
          <w:rFonts w:cs="Times New Roman"/>
          <w:szCs w:val="24"/>
        </w:rPr>
      </w:pPr>
      <w:r>
        <w:rPr>
          <w:rFonts w:cs="Times New Roman"/>
          <w:szCs w:val="24"/>
        </w:rPr>
        <w:lastRenderedPageBreak/>
        <w:br/>
      </w:r>
      <w:r w:rsidRPr="002B34D8">
        <w:rPr>
          <w:rFonts w:cs="Times New Roman"/>
          <w:b/>
          <w:szCs w:val="24"/>
        </w:rPr>
        <w:t>Prizes:</w:t>
      </w:r>
    </w:p>
    <w:p w14:paraId="662E9D92" w14:textId="77777777" w:rsidR="005C21D1" w:rsidRDefault="005C21D1" w:rsidP="005C21D1">
      <w:pPr>
        <w:tabs>
          <w:tab w:val="left" w:pos="3000"/>
        </w:tabs>
        <w:rPr>
          <w:rFonts w:cs="Times New Roman"/>
          <w:szCs w:val="24"/>
        </w:rPr>
      </w:pPr>
      <w:r>
        <w:rPr>
          <w:rFonts w:cs="Times New Roman"/>
          <w:szCs w:val="24"/>
        </w:rPr>
        <w:t xml:space="preserve">Total Cash Prizes to be won – </w:t>
      </w:r>
      <w:r w:rsidRPr="00AE7807">
        <w:rPr>
          <w:rFonts w:cs="Times New Roman"/>
          <w:b/>
          <w:szCs w:val="24"/>
        </w:rPr>
        <w:t>INR 13 Lakhs</w:t>
      </w:r>
    </w:p>
    <w:p w14:paraId="255FCE4C" w14:textId="77777777" w:rsidR="005C21D1" w:rsidRDefault="005C21D1" w:rsidP="005C21D1">
      <w:pPr>
        <w:tabs>
          <w:tab w:val="left" w:pos="3000"/>
        </w:tabs>
        <w:rPr>
          <w:rFonts w:cs="Times New Roman"/>
          <w:szCs w:val="24"/>
        </w:rPr>
      </w:pPr>
      <w:r w:rsidRPr="002412A3">
        <w:rPr>
          <w:rFonts w:cs="Times New Roman"/>
          <w:szCs w:val="24"/>
        </w:rPr>
        <w:t xml:space="preserve">The finalists will receive attractive cash prizes – </w:t>
      </w:r>
      <w:r w:rsidRPr="002B34D8">
        <w:rPr>
          <w:rFonts w:cs="Times New Roman"/>
          <w:b/>
          <w:szCs w:val="24"/>
        </w:rPr>
        <w:t>Winner INR 5,00,000/-,</w:t>
      </w:r>
      <w:r w:rsidRPr="002412A3">
        <w:rPr>
          <w:rFonts w:cs="Times New Roman"/>
          <w:szCs w:val="24"/>
        </w:rPr>
        <w:t> </w:t>
      </w:r>
      <w:r w:rsidRPr="002B34D8">
        <w:rPr>
          <w:rFonts w:cs="Times New Roman"/>
          <w:b/>
          <w:szCs w:val="24"/>
        </w:rPr>
        <w:t>First runner-up INR 3,00,000/-,</w:t>
      </w:r>
      <w:r>
        <w:rPr>
          <w:rFonts w:cs="Times New Roman"/>
          <w:szCs w:val="24"/>
        </w:rPr>
        <w:t xml:space="preserve"> </w:t>
      </w:r>
      <w:r w:rsidRPr="002B34D8">
        <w:rPr>
          <w:rFonts w:cs="Times New Roman"/>
          <w:b/>
          <w:szCs w:val="24"/>
        </w:rPr>
        <w:t>Second runner-up INR 1,50,000/-,</w:t>
      </w:r>
      <w:r w:rsidRPr="002412A3">
        <w:rPr>
          <w:rFonts w:cs="Times New Roman"/>
          <w:szCs w:val="24"/>
        </w:rPr>
        <w:t xml:space="preserve"> and </w:t>
      </w:r>
      <w:r w:rsidRPr="002B34D8">
        <w:rPr>
          <w:rFonts w:cs="Times New Roman"/>
          <w:b/>
          <w:szCs w:val="24"/>
        </w:rPr>
        <w:t>7</w:t>
      </w:r>
      <w:r>
        <w:rPr>
          <w:rFonts w:cs="Times New Roman"/>
          <w:b/>
          <w:szCs w:val="24"/>
        </w:rPr>
        <w:t xml:space="preserve"> qualifiers</w:t>
      </w:r>
      <w:r w:rsidRPr="002B34D8">
        <w:rPr>
          <w:rFonts w:cs="Times New Roman"/>
          <w:b/>
          <w:szCs w:val="24"/>
        </w:rPr>
        <w:t xml:space="preserve"> will get INR 50,000/- each</w:t>
      </w:r>
      <w:r w:rsidRPr="002412A3">
        <w:rPr>
          <w:rFonts w:cs="Times New Roman"/>
          <w:szCs w:val="24"/>
        </w:rPr>
        <w:t xml:space="preserve">. </w:t>
      </w:r>
      <w:r>
        <w:rPr>
          <w:rFonts w:cs="Times New Roman"/>
          <w:szCs w:val="24"/>
        </w:rPr>
        <w:t>Each finalist</w:t>
      </w:r>
      <w:r w:rsidRPr="002412A3">
        <w:rPr>
          <w:rFonts w:cs="Times New Roman"/>
          <w:szCs w:val="24"/>
        </w:rPr>
        <w:t xml:space="preserve"> will </w:t>
      </w:r>
      <w:r>
        <w:rPr>
          <w:rFonts w:cs="Times New Roman"/>
          <w:szCs w:val="24"/>
        </w:rPr>
        <w:t>receive</w:t>
      </w:r>
      <w:r w:rsidRPr="002412A3">
        <w:rPr>
          <w:rFonts w:cs="Times New Roman"/>
          <w:szCs w:val="24"/>
        </w:rPr>
        <w:t xml:space="preserve"> a </w:t>
      </w:r>
      <w:r w:rsidRPr="002B34D8">
        <w:rPr>
          <w:rFonts w:cs="Times New Roman"/>
          <w:b/>
          <w:szCs w:val="24"/>
        </w:rPr>
        <w:t>Certificate of Appreciation</w:t>
      </w:r>
      <w:r w:rsidRPr="002412A3">
        <w:rPr>
          <w:rFonts w:cs="Times New Roman"/>
          <w:szCs w:val="24"/>
        </w:rPr>
        <w:t>.</w:t>
      </w:r>
    </w:p>
    <w:p w14:paraId="6779EE6F" w14:textId="2056C5F3" w:rsidR="005C21D1" w:rsidRDefault="00F9452E" w:rsidP="005C21D1">
      <w:pPr>
        <w:tabs>
          <w:tab w:val="left" w:pos="3000"/>
        </w:tabs>
        <w:rPr>
          <w:rFonts w:cs="Times New Roman"/>
          <w:szCs w:val="24"/>
        </w:rPr>
      </w:pPr>
      <w:r>
        <w:rPr>
          <w:rFonts w:cs="Times New Roman"/>
          <w:szCs w:val="24"/>
        </w:rPr>
        <w:t>--- Text end</w:t>
      </w:r>
    </w:p>
    <w:p w14:paraId="057D4EB1" w14:textId="77777777" w:rsidR="005C21D1" w:rsidRPr="00F047FD" w:rsidRDefault="005C21D1" w:rsidP="005C21D1">
      <w:pPr>
        <w:rPr>
          <w:rFonts w:cs="Times New Roman"/>
          <w:b/>
          <w:bCs/>
          <w:sz w:val="20"/>
          <w:szCs w:val="20"/>
        </w:rPr>
      </w:pPr>
      <w:r w:rsidRPr="00F047FD">
        <w:rPr>
          <w:rFonts w:cs="Times New Roman"/>
          <w:b/>
          <w:bCs/>
          <w:sz w:val="20"/>
          <w:szCs w:val="20"/>
        </w:rPr>
        <w:t>About Indian Institute of Management Ahmedabad (IIMA)</w:t>
      </w:r>
    </w:p>
    <w:p w14:paraId="3340922D" w14:textId="77777777" w:rsidR="005C21D1" w:rsidRPr="00F047FD" w:rsidRDefault="005C21D1" w:rsidP="005C21D1">
      <w:pPr>
        <w:spacing w:line="240" w:lineRule="auto"/>
        <w:contextualSpacing/>
        <w:rPr>
          <w:rFonts w:cs="Times New Roman"/>
          <w:color w:val="000000"/>
          <w:sz w:val="20"/>
          <w:szCs w:val="20"/>
          <w:lang w:eastAsia="de-DE"/>
        </w:rPr>
      </w:pPr>
      <w:r w:rsidRPr="00396D35">
        <w:rPr>
          <w:rFonts w:cs="Times New Roman"/>
          <w:noProof/>
          <w:color w:val="000000"/>
          <w:sz w:val="20"/>
          <w:szCs w:val="20"/>
          <w:lang w:eastAsia="de-DE"/>
        </w:rPr>
        <w:t>Established in 1961</w:t>
      </w:r>
      <w:r w:rsidRPr="00F047FD">
        <w:rPr>
          <w:rFonts w:cs="Times New Roman"/>
          <w:noProof/>
          <w:color w:val="000000"/>
          <w:sz w:val="20"/>
          <w:szCs w:val="20"/>
          <w:lang w:eastAsia="de-DE"/>
        </w:rPr>
        <w:t>,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educates leaders of the enterprises.</w:t>
      </w:r>
    </w:p>
    <w:p w14:paraId="4F3492D3" w14:textId="77777777" w:rsidR="005C21D1" w:rsidRPr="00F047FD" w:rsidRDefault="005C21D1" w:rsidP="005C21D1">
      <w:pPr>
        <w:spacing w:line="240" w:lineRule="auto"/>
        <w:contextualSpacing/>
        <w:rPr>
          <w:rFonts w:cs="Times New Roman"/>
          <w:color w:val="000000"/>
          <w:sz w:val="20"/>
          <w:szCs w:val="20"/>
          <w:lang w:eastAsia="de-DE"/>
        </w:rPr>
      </w:pPr>
    </w:p>
    <w:p w14:paraId="2EF1979F" w14:textId="77777777" w:rsidR="005C21D1" w:rsidRPr="00F047FD" w:rsidRDefault="005C21D1" w:rsidP="005C21D1">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CE3CE9">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 xml:space="preserve">community; nurturing a </w:t>
      </w:r>
      <w:r w:rsidRPr="00CE3CE9">
        <w:rPr>
          <w:rFonts w:cs="Times New Roman"/>
          <w:noProof/>
          <w:color w:val="000000"/>
          <w:sz w:val="20"/>
          <w:szCs w:val="20"/>
          <w:lang w:eastAsia="de-DE"/>
        </w:rPr>
        <w:t>high performance</w:t>
      </w:r>
      <w:r w:rsidRPr="00F047FD">
        <w:rPr>
          <w:rFonts w:cs="Times New Roman"/>
          <w:noProof/>
          <w:color w:val="000000"/>
          <w:sz w:val="20"/>
          <w:szCs w:val="20"/>
          <w:lang w:eastAsia="de-DE"/>
        </w:rPr>
        <w:t xml:space="preserve"> work environment of</w:t>
      </w:r>
      <w:r w:rsidRPr="00F047FD">
        <w:rPr>
          <w:rFonts w:cs="Times New Roman"/>
          <w:color w:val="000000"/>
          <w:sz w:val="20"/>
          <w:szCs w:val="20"/>
          <w:lang w:eastAsia="de-DE"/>
        </w:rPr>
        <w:t xml:space="preserve"> </w:t>
      </w:r>
      <w:r w:rsidRPr="00CE3CE9">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CE3CE9">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14:paraId="055288FB" w14:textId="77777777" w:rsidR="005C21D1" w:rsidRPr="00F047FD" w:rsidRDefault="005C21D1" w:rsidP="005C21D1">
      <w:pPr>
        <w:spacing w:line="240" w:lineRule="auto"/>
        <w:contextualSpacing/>
        <w:rPr>
          <w:rFonts w:cs="Times New Roman"/>
          <w:color w:val="000000"/>
          <w:sz w:val="20"/>
          <w:szCs w:val="20"/>
          <w:lang w:eastAsia="de-DE"/>
        </w:rPr>
      </w:pPr>
    </w:p>
    <w:p w14:paraId="4A5DACF8" w14:textId="2A81DF2F" w:rsidR="005C21D1" w:rsidRPr="00F047FD" w:rsidRDefault="00A9647F" w:rsidP="005C21D1">
      <w:pPr>
        <w:spacing w:line="240" w:lineRule="auto"/>
        <w:contextualSpacing/>
        <w:rPr>
          <w:rFonts w:cs="Times New Roman"/>
          <w:color w:val="000000"/>
          <w:sz w:val="20"/>
          <w:szCs w:val="20"/>
          <w:lang w:eastAsia="de-DE"/>
        </w:rPr>
      </w:pPr>
      <w:r w:rsidRPr="00F047FD">
        <w:rPr>
          <w:rFonts w:cs="Times New Roman"/>
          <w:sz w:val="20"/>
          <w:szCs w:val="20"/>
        </w:rPr>
        <w:t xml:space="preserve">IIMA </w:t>
      </w:r>
      <w:r w:rsidRPr="00F047FD">
        <w:rPr>
          <w:rFonts w:cs="Times New Roman"/>
          <w:noProof/>
          <w:sz w:val="20"/>
          <w:szCs w:val="20"/>
        </w:rPr>
        <w:t xml:space="preserve">has been ranked as #1 Management </w:t>
      </w:r>
      <w:r w:rsidRPr="00CE3CE9">
        <w:rPr>
          <w:rFonts w:cs="Times New Roman"/>
          <w:noProof/>
          <w:sz w:val="20"/>
          <w:szCs w:val="20"/>
        </w:rPr>
        <w:t>institute</w:t>
      </w:r>
      <w:r w:rsidRPr="00F047FD">
        <w:rPr>
          <w:rFonts w:cs="Times New Roman"/>
          <w:noProof/>
          <w:sz w:val="20"/>
          <w:szCs w:val="20"/>
        </w:rPr>
        <w:t xml:space="preserve"> as</w:t>
      </w:r>
      <w:r w:rsidRPr="00F047FD">
        <w:rPr>
          <w:rFonts w:cs="Times New Roman"/>
          <w:sz w:val="20"/>
          <w:szCs w:val="20"/>
        </w:rPr>
        <w:t xml:space="preserve"> per the National Institutional Ranking Framework (NIRF) rankings</w:t>
      </w:r>
      <w:r>
        <w:rPr>
          <w:rFonts w:cs="Times New Roman"/>
          <w:sz w:val="20"/>
          <w:szCs w:val="20"/>
        </w:rPr>
        <w:t xml:space="preserve"> 2018</w:t>
      </w:r>
      <w:r w:rsidRPr="00F047FD">
        <w:rPr>
          <w:rFonts w:cs="Times New Roman"/>
          <w:sz w:val="20"/>
          <w:szCs w:val="20"/>
        </w:rPr>
        <w:t xml:space="preserve"> </w:t>
      </w:r>
      <w:r w:rsidRPr="00F047FD">
        <w:rPr>
          <w:rFonts w:cs="Times New Roman"/>
          <w:noProof/>
          <w:sz w:val="20"/>
          <w:szCs w:val="20"/>
        </w:rPr>
        <w:t>of Ministry of Human Resource Development, Government of</w:t>
      </w:r>
      <w:r w:rsidRPr="00F047FD">
        <w:rPr>
          <w:rFonts w:cs="Times New Roman"/>
          <w:sz w:val="20"/>
          <w:szCs w:val="20"/>
        </w:rPr>
        <w:t xml:space="preserve"> India</w:t>
      </w:r>
      <w:r w:rsidR="005C21D1" w:rsidRPr="00F047FD">
        <w:rPr>
          <w:rFonts w:cs="Times New Roman"/>
          <w:color w:val="000000"/>
          <w:sz w:val="20"/>
          <w:szCs w:val="20"/>
          <w:lang w:eastAsia="de-DE"/>
        </w:rPr>
        <w:t xml:space="preserve">. The flagship Post Graduate Programme (PGP) is ranked </w:t>
      </w:r>
      <w:r w:rsidR="00E6196F">
        <w:rPr>
          <w:rFonts w:cs="Times New Roman"/>
          <w:color w:val="000000"/>
          <w:sz w:val="20"/>
          <w:szCs w:val="20"/>
          <w:lang w:eastAsia="de-DE"/>
        </w:rPr>
        <w:t>2</w:t>
      </w:r>
      <w:r w:rsidR="005C21D1" w:rsidRPr="00F047FD">
        <w:rPr>
          <w:rFonts w:cs="Times New Roman"/>
          <w:color w:val="000000"/>
          <w:sz w:val="20"/>
          <w:szCs w:val="20"/>
          <w:lang w:eastAsia="de-DE"/>
        </w:rPr>
        <w:t>1</w:t>
      </w:r>
      <w:r w:rsidR="00E6196F">
        <w:rPr>
          <w:rFonts w:cs="Times New Roman"/>
          <w:color w:val="000000"/>
          <w:sz w:val="20"/>
          <w:szCs w:val="20"/>
          <w:vertAlign w:val="superscript"/>
          <w:lang w:eastAsia="de-DE"/>
        </w:rPr>
        <w:t>st</w:t>
      </w:r>
      <w:r w:rsidR="005C21D1" w:rsidRPr="00F047FD">
        <w:rPr>
          <w:rFonts w:cs="Times New Roman"/>
          <w:color w:val="000000"/>
          <w:sz w:val="20"/>
          <w:szCs w:val="20"/>
          <w:lang w:eastAsia="de-DE"/>
        </w:rPr>
        <w:t xml:space="preserve"> in the </w:t>
      </w:r>
      <w:r w:rsidR="005C21D1" w:rsidRPr="00F047FD">
        <w:rPr>
          <w:rFonts w:cs="Times New Roman"/>
          <w:i/>
          <w:color w:val="000000"/>
          <w:sz w:val="20"/>
          <w:szCs w:val="20"/>
          <w:lang w:eastAsia="de-DE"/>
        </w:rPr>
        <w:t>Financial Times</w:t>
      </w:r>
      <w:r w:rsidR="005C21D1" w:rsidRPr="00F047FD">
        <w:rPr>
          <w:rFonts w:cs="Times New Roman"/>
          <w:color w:val="000000"/>
          <w:sz w:val="20"/>
          <w:szCs w:val="20"/>
          <w:lang w:eastAsia="de-DE"/>
        </w:rPr>
        <w:t xml:space="preserve"> Masters in Management Ranking 201</w:t>
      </w:r>
      <w:r w:rsidR="00E6196F">
        <w:rPr>
          <w:rFonts w:cs="Times New Roman"/>
          <w:color w:val="000000"/>
          <w:sz w:val="20"/>
          <w:szCs w:val="20"/>
          <w:lang w:eastAsia="de-DE"/>
        </w:rPr>
        <w:t>7</w:t>
      </w:r>
      <w:r w:rsidR="005C21D1" w:rsidRPr="00F047FD">
        <w:rPr>
          <w:rFonts w:cs="Times New Roman"/>
          <w:color w:val="000000"/>
          <w:sz w:val="20"/>
          <w:szCs w:val="20"/>
          <w:lang w:eastAsia="de-DE"/>
        </w:rPr>
        <w:t xml:space="preserve">. As </w:t>
      </w:r>
      <w:r w:rsidR="005C21D1" w:rsidRPr="00F047FD">
        <w:rPr>
          <w:rFonts w:cs="Times New Roman"/>
          <w:noProof/>
          <w:color w:val="000000"/>
          <w:sz w:val="20"/>
          <w:szCs w:val="20"/>
          <w:lang w:eastAsia="de-DE"/>
        </w:rPr>
        <w:t xml:space="preserve">per the </w:t>
      </w:r>
      <w:r w:rsidR="005C21D1" w:rsidRPr="00F047FD">
        <w:rPr>
          <w:rFonts w:cs="Times New Roman"/>
          <w:i/>
          <w:noProof/>
          <w:color w:val="000000"/>
          <w:sz w:val="20"/>
          <w:szCs w:val="20"/>
          <w:lang w:eastAsia="de-DE"/>
        </w:rPr>
        <w:t>Financial Times’</w:t>
      </w:r>
      <w:r w:rsidR="005C21D1" w:rsidRPr="00F047FD">
        <w:rPr>
          <w:rFonts w:cs="Times New Roman"/>
          <w:noProof/>
          <w:color w:val="000000"/>
          <w:sz w:val="20"/>
          <w:szCs w:val="20"/>
          <w:lang w:eastAsia="de-DE"/>
        </w:rPr>
        <w:t xml:space="preserve"> Global MBA Ranking 201</w:t>
      </w:r>
      <w:r w:rsidR="00E6196F">
        <w:rPr>
          <w:rFonts w:cs="Times New Roman"/>
          <w:noProof/>
          <w:color w:val="000000"/>
          <w:sz w:val="20"/>
          <w:szCs w:val="20"/>
          <w:lang w:eastAsia="de-DE"/>
        </w:rPr>
        <w:t>8</w:t>
      </w:r>
      <w:r w:rsidR="005C21D1" w:rsidRPr="00F047FD">
        <w:rPr>
          <w:rFonts w:cs="Times New Roman"/>
          <w:noProof/>
          <w:color w:val="000000"/>
          <w:sz w:val="20"/>
          <w:szCs w:val="20"/>
          <w:lang w:eastAsia="de-DE"/>
        </w:rPr>
        <w:t>,</w:t>
      </w:r>
      <w:r w:rsidR="005C21D1" w:rsidRPr="00F047FD">
        <w:rPr>
          <w:rFonts w:cs="Times New Roman"/>
          <w:color w:val="000000"/>
          <w:sz w:val="20"/>
          <w:szCs w:val="20"/>
          <w:lang w:eastAsia="de-DE"/>
        </w:rPr>
        <w:t xml:space="preserve"> IIMA’s Post Graduate Programme for Executives (PGPX) is ranked </w:t>
      </w:r>
      <w:r w:rsidR="00E6196F">
        <w:rPr>
          <w:rFonts w:cs="Times New Roman"/>
          <w:color w:val="000000"/>
          <w:sz w:val="20"/>
          <w:szCs w:val="20"/>
          <w:lang w:eastAsia="de-DE"/>
        </w:rPr>
        <w:t>31</w:t>
      </w:r>
      <w:r w:rsidR="00E6196F">
        <w:rPr>
          <w:rFonts w:cs="Times New Roman"/>
          <w:color w:val="000000"/>
          <w:sz w:val="20"/>
          <w:szCs w:val="20"/>
          <w:vertAlign w:val="superscript"/>
          <w:lang w:eastAsia="de-DE"/>
        </w:rPr>
        <w:t>st</w:t>
      </w:r>
      <w:r w:rsidR="005C21D1" w:rsidRPr="00F047FD">
        <w:rPr>
          <w:rFonts w:cs="Times New Roman"/>
          <w:color w:val="000000"/>
          <w:sz w:val="20"/>
          <w:szCs w:val="20"/>
          <w:lang w:eastAsia="de-DE"/>
        </w:rPr>
        <w:t xml:space="preserve"> in the World.</w:t>
      </w:r>
    </w:p>
    <w:p w14:paraId="40DA4E25" w14:textId="77777777" w:rsidR="005C21D1" w:rsidRDefault="005C21D1" w:rsidP="005C21D1">
      <w:pPr>
        <w:shd w:val="clear" w:color="auto" w:fill="FFFFFF"/>
        <w:spacing w:after="0"/>
        <w:textAlignment w:val="baseline"/>
        <w:rPr>
          <w:rFonts w:eastAsia="Times New Roman" w:cs="Times New Roman"/>
          <w:bCs/>
          <w:color w:val="000000"/>
          <w:szCs w:val="24"/>
          <w:lang w:eastAsia="en-IN"/>
        </w:rPr>
      </w:pPr>
    </w:p>
    <w:p w14:paraId="06C1913F" w14:textId="406369B0" w:rsidR="005C21D1" w:rsidRPr="00E06F1E" w:rsidRDefault="005C21D1" w:rsidP="005C21D1">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10774" w:type="dxa"/>
        <w:tblInd w:w="-5" w:type="dxa"/>
        <w:tblLook w:val="04A0" w:firstRow="1" w:lastRow="0" w:firstColumn="1" w:lastColumn="0" w:noHBand="0" w:noVBand="1"/>
      </w:tblPr>
      <w:tblGrid>
        <w:gridCol w:w="5387"/>
        <w:gridCol w:w="5387"/>
      </w:tblGrid>
      <w:tr w:rsidR="00771B8A" w:rsidRPr="00E06F1E" w14:paraId="302B48A8" w14:textId="3770D417" w:rsidTr="00771B8A">
        <w:trPr>
          <w:trHeight w:val="1627"/>
        </w:trPr>
        <w:tc>
          <w:tcPr>
            <w:tcW w:w="5387" w:type="dxa"/>
          </w:tcPr>
          <w:p w14:paraId="4AEDC79F" w14:textId="65975140" w:rsidR="00771B8A" w:rsidRPr="00CD502F" w:rsidRDefault="00771B8A" w:rsidP="00DA453F">
            <w:pPr>
              <w:spacing w:line="276" w:lineRule="auto"/>
              <w:jc w:val="left"/>
              <w:rPr>
                <w:rFonts w:cs="Times New Roman"/>
                <w:b/>
                <w:color w:val="808080" w:themeColor="background1" w:themeShade="80"/>
                <w:szCs w:val="24"/>
              </w:rPr>
            </w:pPr>
            <w:r>
              <w:rPr>
                <w:rFonts w:cs="Times New Roman"/>
                <w:color w:val="808080" w:themeColor="background1" w:themeShade="80"/>
                <w:szCs w:val="24"/>
              </w:rPr>
              <w:t>Himanshu Tandon</w:t>
            </w:r>
            <w:r w:rsidRPr="00CD502F">
              <w:rPr>
                <w:rFonts w:cs="Times New Roman"/>
                <w:b/>
                <w:color w:val="808080" w:themeColor="background1" w:themeShade="80"/>
                <w:szCs w:val="24"/>
              </w:rPr>
              <w:br/>
            </w:r>
            <w:r>
              <w:rPr>
                <w:rFonts w:cs="Times New Roman"/>
                <w:color w:val="808080" w:themeColor="background1" w:themeShade="80"/>
                <w:szCs w:val="24"/>
              </w:rPr>
              <w:t>PR &amp; Media Relations</w:t>
            </w:r>
            <w:r w:rsidRPr="00CD502F">
              <w:rPr>
                <w:rFonts w:cs="Times New Roman"/>
                <w:color w:val="808080" w:themeColor="background1" w:themeShade="80"/>
                <w:szCs w:val="24"/>
              </w:rPr>
              <w:t>, The Red Brick Summit</w:t>
            </w:r>
            <w:r w:rsidRPr="00CD502F">
              <w:rPr>
                <w:rFonts w:cs="Times New Roman"/>
                <w:color w:val="808080" w:themeColor="background1" w:themeShade="80"/>
                <w:szCs w:val="24"/>
              </w:rPr>
              <w:br/>
              <w:t>Indian Institute of Management Ahmedabad</w:t>
            </w:r>
            <w:r w:rsidRPr="00CD502F">
              <w:rPr>
                <w:rFonts w:cs="Times New Roman"/>
                <w:color w:val="808080" w:themeColor="background1" w:themeShade="80"/>
                <w:szCs w:val="24"/>
              </w:rPr>
              <w:br/>
              <w:t>Ph: (Cell) +91-</w:t>
            </w:r>
            <w:r>
              <w:rPr>
                <w:rFonts w:cs="Times New Roman"/>
                <w:color w:val="808080" w:themeColor="background1" w:themeShade="80"/>
                <w:szCs w:val="24"/>
              </w:rPr>
              <w:t>9818269147</w:t>
            </w:r>
            <w:r w:rsidRPr="00CD502F">
              <w:rPr>
                <w:rFonts w:cs="Times New Roman"/>
                <w:color w:val="808080" w:themeColor="background1" w:themeShade="80"/>
                <w:szCs w:val="24"/>
              </w:rPr>
              <w:br/>
              <w:t xml:space="preserve">Email ID: </w:t>
            </w:r>
            <w:hyperlink r:id="rId11" w:history="1">
              <w:r w:rsidRPr="00D257D1">
                <w:rPr>
                  <w:rStyle w:val="Hyperlink"/>
                  <w:rFonts w:cs="Times New Roman"/>
                  <w:szCs w:val="24"/>
                </w:rPr>
                <w:t>p17himanshut@iima.ac.in</w:t>
              </w:r>
            </w:hyperlink>
            <w:r>
              <w:rPr>
                <w:rStyle w:val="Hyperlink"/>
                <w:rFonts w:cs="Times New Roman"/>
                <w:color w:val="808080" w:themeColor="background1" w:themeShade="80"/>
                <w:szCs w:val="24"/>
              </w:rPr>
              <w:t xml:space="preserve"> </w:t>
            </w:r>
          </w:p>
          <w:p w14:paraId="1F0FFF46" w14:textId="77777777" w:rsidR="00771B8A" w:rsidRPr="00E41925" w:rsidRDefault="00771B8A" w:rsidP="00DA453F">
            <w:pPr>
              <w:spacing w:line="276" w:lineRule="auto"/>
              <w:contextualSpacing/>
              <w:rPr>
                <w:rFonts w:cs="Times New Roman"/>
                <w:color w:val="000000"/>
                <w:szCs w:val="24"/>
              </w:rPr>
            </w:pPr>
          </w:p>
        </w:tc>
        <w:tc>
          <w:tcPr>
            <w:tcW w:w="5387" w:type="dxa"/>
          </w:tcPr>
          <w:p w14:paraId="35E2CD1E" w14:textId="1F42FB65" w:rsidR="00771B8A" w:rsidRPr="00CD502F" w:rsidRDefault="00771B8A" w:rsidP="00771B8A">
            <w:pPr>
              <w:spacing w:line="276" w:lineRule="auto"/>
              <w:jc w:val="left"/>
              <w:rPr>
                <w:rFonts w:cs="Times New Roman"/>
                <w:b/>
                <w:color w:val="808080" w:themeColor="background1" w:themeShade="80"/>
                <w:szCs w:val="24"/>
              </w:rPr>
            </w:pPr>
            <w:proofErr w:type="spellStart"/>
            <w:r>
              <w:rPr>
                <w:rFonts w:cs="Times New Roman"/>
                <w:color w:val="808080" w:themeColor="background1" w:themeShade="80"/>
                <w:szCs w:val="24"/>
              </w:rPr>
              <w:t>K</w:t>
            </w:r>
            <w:r>
              <w:rPr>
                <w:color w:val="808080" w:themeColor="background1" w:themeShade="80"/>
              </w:rPr>
              <w:t>ashika</w:t>
            </w:r>
            <w:proofErr w:type="spellEnd"/>
            <w:r>
              <w:rPr>
                <w:color w:val="808080" w:themeColor="background1" w:themeShade="80"/>
              </w:rPr>
              <w:t xml:space="preserve"> </w:t>
            </w:r>
            <w:proofErr w:type="spellStart"/>
            <w:r>
              <w:rPr>
                <w:color w:val="808080" w:themeColor="background1" w:themeShade="80"/>
              </w:rPr>
              <w:t>Lal</w:t>
            </w:r>
            <w:proofErr w:type="spellEnd"/>
            <w:r w:rsidRPr="00CD502F">
              <w:rPr>
                <w:rFonts w:cs="Times New Roman"/>
                <w:b/>
                <w:color w:val="808080" w:themeColor="background1" w:themeShade="80"/>
                <w:szCs w:val="24"/>
              </w:rPr>
              <w:br/>
            </w:r>
            <w:r>
              <w:rPr>
                <w:rFonts w:cs="Times New Roman"/>
                <w:color w:val="808080" w:themeColor="background1" w:themeShade="80"/>
                <w:szCs w:val="24"/>
              </w:rPr>
              <w:t>PR &amp; Media Relations</w:t>
            </w:r>
            <w:r w:rsidRPr="00CD502F">
              <w:rPr>
                <w:rFonts w:cs="Times New Roman"/>
                <w:color w:val="808080" w:themeColor="background1" w:themeShade="80"/>
                <w:szCs w:val="24"/>
              </w:rPr>
              <w:t>, The Red Brick Summit</w:t>
            </w:r>
            <w:r w:rsidRPr="00CD502F">
              <w:rPr>
                <w:rFonts w:cs="Times New Roman"/>
                <w:color w:val="808080" w:themeColor="background1" w:themeShade="80"/>
                <w:szCs w:val="24"/>
              </w:rPr>
              <w:br/>
              <w:t>Indian Institute of Management Ahmedabad</w:t>
            </w:r>
            <w:r w:rsidRPr="00CD502F">
              <w:rPr>
                <w:rFonts w:cs="Times New Roman"/>
                <w:color w:val="808080" w:themeColor="background1" w:themeShade="80"/>
                <w:szCs w:val="24"/>
              </w:rPr>
              <w:br/>
              <w:t>Ph: (Cell) +91-</w:t>
            </w:r>
            <w:r>
              <w:rPr>
                <w:rFonts w:cs="Times New Roman"/>
                <w:color w:val="808080" w:themeColor="background1" w:themeShade="80"/>
                <w:szCs w:val="24"/>
              </w:rPr>
              <w:t>7</w:t>
            </w:r>
            <w:r>
              <w:rPr>
                <w:color w:val="808080" w:themeColor="background1" w:themeShade="80"/>
              </w:rPr>
              <w:t>838526332</w:t>
            </w:r>
            <w:r w:rsidRPr="00CD502F">
              <w:rPr>
                <w:rFonts w:cs="Times New Roman"/>
                <w:color w:val="808080" w:themeColor="background1" w:themeShade="80"/>
                <w:szCs w:val="24"/>
              </w:rPr>
              <w:br/>
              <w:t xml:space="preserve">Email ID: </w:t>
            </w:r>
            <w:hyperlink r:id="rId12" w:history="1">
              <w:r w:rsidRPr="00D257D1">
                <w:rPr>
                  <w:rStyle w:val="Hyperlink"/>
                  <w:rFonts w:cs="Times New Roman"/>
                  <w:szCs w:val="24"/>
                </w:rPr>
                <w:t>p17kashika@iima.ac.in</w:t>
              </w:r>
            </w:hyperlink>
            <w:r>
              <w:rPr>
                <w:rStyle w:val="Hyperlink"/>
                <w:rFonts w:cs="Times New Roman"/>
                <w:color w:val="808080" w:themeColor="background1" w:themeShade="80"/>
                <w:szCs w:val="24"/>
              </w:rPr>
              <w:t xml:space="preserve"> </w:t>
            </w:r>
          </w:p>
          <w:p w14:paraId="7E855A28" w14:textId="77777777" w:rsidR="00771B8A" w:rsidRDefault="00771B8A" w:rsidP="00DA453F">
            <w:pPr>
              <w:spacing w:line="276" w:lineRule="auto"/>
              <w:jc w:val="left"/>
              <w:rPr>
                <w:rFonts w:cs="Times New Roman"/>
                <w:color w:val="808080" w:themeColor="background1" w:themeShade="80"/>
                <w:szCs w:val="24"/>
              </w:rPr>
            </w:pPr>
          </w:p>
        </w:tc>
      </w:tr>
    </w:tbl>
    <w:p w14:paraId="078F1A45" w14:textId="77777777" w:rsidR="005C21D1" w:rsidRDefault="005C21D1" w:rsidP="005C21D1">
      <w:pPr>
        <w:spacing w:line="276" w:lineRule="auto"/>
        <w:rPr>
          <w:rFonts w:eastAsia="STHupo" w:cs="Times New Roman"/>
          <w:b/>
          <w:color w:val="002060"/>
          <w:sz w:val="28"/>
          <w:szCs w:val="28"/>
          <w:u w:val="single"/>
          <w:shd w:val="clear" w:color="auto" w:fill="FFFFFF"/>
        </w:rPr>
      </w:pPr>
    </w:p>
    <w:p w14:paraId="17EF7640" w14:textId="77777777" w:rsidR="005C21D1" w:rsidRPr="00F047FD" w:rsidRDefault="005C21D1" w:rsidP="005C21D1">
      <w:pPr>
        <w:rPr>
          <w:rFonts w:cs="Times New Roman"/>
          <w:b/>
          <w:bCs/>
          <w:sz w:val="20"/>
          <w:szCs w:val="20"/>
        </w:rPr>
      </w:pPr>
      <w:r w:rsidRPr="00F047FD">
        <w:rPr>
          <w:rFonts w:cs="Times New Roman"/>
          <w:b/>
          <w:bCs/>
          <w:sz w:val="20"/>
          <w:szCs w:val="20"/>
        </w:rPr>
        <w:t xml:space="preserve">About </w:t>
      </w:r>
      <w:r>
        <w:rPr>
          <w:rFonts w:cs="Times New Roman"/>
          <w:b/>
          <w:bCs/>
          <w:sz w:val="20"/>
          <w:szCs w:val="20"/>
        </w:rPr>
        <w:t xml:space="preserve">The Red Brick Summit </w:t>
      </w:r>
      <w:r w:rsidRPr="00F047FD">
        <w:rPr>
          <w:rFonts w:cs="Times New Roman"/>
          <w:b/>
          <w:bCs/>
          <w:sz w:val="20"/>
          <w:szCs w:val="20"/>
        </w:rPr>
        <w:t>(</w:t>
      </w:r>
      <w:r>
        <w:rPr>
          <w:rFonts w:cs="Times New Roman"/>
          <w:b/>
          <w:bCs/>
          <w:sz w:val="20"/>
          <w:szCs w:val="20"/>
        </w:rPr>
        <w:t>TRBS</w:t>
      </w:r>
      <w:r w:rsidRPr="00F047FD">
        <w:rPr>
          <w:rFonts w:cs="Times New Roman"/>
          <w:b/>
          <w:bCs/>
          <w:sz w:val="20"/>
          <w:szCs w:val="20"/>
        </w:rPr>
        <w:t>)</w:t>
      </w:r>
    </w:p>
    <w:p w14:paraId="58983D08" w14:textId="4497586E" w:rsidR="005C21D1" w:rsidRPr="00FE7782" w:rsidRDefault="005C21D1" w:rsidP="005C21D1">
      <w:pPr>
        <w:spacing w:after="0" w:line="276" w:lineRule="auto"/>
        <w:rPr>
          <w:rFonts w:cs="Times New Roman"/>
          <w:color w:val="000000"/>
          <w:sz w:val="20"/>
          <w:szCs w:val="20"/>
          <w:lang w:eastAsia="de-DE"/>
        </w:rPr>
      </w:pPr>
      <w:r w:rsidRPr="00FE7782">
        <w:rPr>
          <w:rFonts w:cs="Times New Roman"/>
          <w:color w:val="000000"/>
          <w:sz w:val="20"/>
          <w:szCs w:val="20"/>
          <w:lang w:eastAsia="de-DE"/>
        </w:rPr>
        <w:t xml:space="preserve">The Red Brick Summit (to be referred as TRBS henceforth) is the annual management symposium of Indian Institute of Management Ahmedabad. The current edition of the summit is going to be held this year from 29th September to 2nd October </w:t>
      </w:r>
      <w:r>
        <w:rPr>
          <w:rFonts w:cs="Times New Roman"/>
          <w:color w:val="000000"/>
          <w:sz w:val="20"/>
          <w:szCs w:val="20"/>
          <w:lang w:eastAsia="de-DE"/>
        </w:rPr>
        <w:t>at</w:t>
      </w:r>
      <w:r w:rsidRPr="00FE7782">
        <w:rPr>
          <w:rFonts w:cs="Times New Roman"/>
          <w:color w:val="000000"/>
          <w:sz w:val="20"/>
          <w:szCs w:val="20"/>
          <w:lang w:eastAsia="de-DE"/>
        </w:rPr>
        <w:t xml:space="preserve"> IIM</w:t>
      </w:r>
      <w:bookmarkStart w:id="1" w:name="_GoBack"/>
      <w:bookmarkEnd w:id="1"/>
      <w:r w:rsidRPr="00FE7782">
        <w:rPr>
          <w:rFonts w:cs="Times New Roman"/>
          <w:color w:val="000000"/>
          <w:sz w:val="20"/>
          <w:szCs w:val="20"/>
          <w:lang w:eastAsia="de-DE"/>
        </w:rPr>
        <w:t>A campus in Vastrapur, Ahmedabad.</w:t>
      </w:r>
    </w:p>
    <w:p w14:paraId="636A3631" w14:textId="77777777" w:rsidR="005C21D1" w:rsidRPr="00FE7782" w:rsidRDefault="005C21D1" w:rsidP="005C21D1">
      <w:pPr>
        <w:spacing w:line="276" w:lineRule="auto"/>
        <w:rPr>
          <w:rFonts w:cs="Times New Roman"/>
          <w:color w:val="000000"/>
          <w:sz w:val="20"/>
          <w:szCs w:val="20"/>
          <w:lang w:eastAsia="de-DE"/>
        </w:rPr>
      </w:pPr>
      <w:r w:rsidRPr="00FE7782">
        <w:rPr>
          <w:rFonts w:cs="Times New Roman"/>
          <w:color w:val="000000"/>
          <w:sz w:val="20"/>
          <w:szCs w:val="20"/>
          <w:lang w:eastAsia="de-DE"/>
        </w:rPr>
        <w:t xml:space="preserve">Last year, the symposium witnessed 40,000 footfall and received over 18,000 registrations from over 450 colleges across India. </w:t>
      </w:r>
      <w:r>
        <w:rPr>
          <w:rFonts w:cs="Times New Roman"/>
          <w:color w:val="000000"/>
          <w:sz w:val="20"/>
          <w:szCs w:val="20"/>
          <w:lang w:eastAsia="de-DE"/>
        </w:rPr>
        <w:t>The symposium</w:t>
      </w:r>
      <w:r w:rsidRPr="00FE7782">
        <w:rPr>
          <w:rFonts w:cs="Times New Roman"/>
          <w:color w:val="000000"/>
          <w:sz w:val="20"/>
          <w:szCs w:val="20"/>
          <w:lang w:eastAsia="de-DE"/>
        </w:rPr>
        <w:t xml:space="preserve"> reached about 10 lac+ people through PR publicity. </w:t>
      </w:r>
      <w:r>
        <w:rPr>
          <w:rFonts w:cs="Times New Roman"/>
          <w:color w:val="000000"/>
          <w:sz w:val="20"/>
          <w:szCs w:val="20"/>
          <w:lang w:eastAsia="de-DE"/>
        </w:rPr>
        <w:t>For the current edition,</w:t>
      </w:r>
      <w:r w:rsidRPr="00FE7782">
        <w:rPr>
          <w:rFonts w:cs="Times New Roman"/>
          <w:color w:val="000000"/>
          <w:sz w:val="20"/>
          <w:szCs w:val="20"/>
          <w:lang w:eastAsia="de-DE"/>
        </w:rPr>
        <w:t xml:space="preserve"> we </w:t>
      </w:r>
      <w:r>
        <w:rPr>
          <w:rFonts w:cs="Times New Roman"/>
          <w:color w:val="000000"/>
          <w:sz w:val="20"/>
          <w:szCs w:val="20"/>
          <w:lang w:eastAsia="de-DE"/>
        </w:rPr>
        <w:t>anticipate</w:t>
      </w:r>
      <w:r w:rsidRPr="00FE7782">
        <w:rPr>
          <w:rFonts w:cs="Times New Roman"/>
          <w:color w:val="000000"/>
          <w:sz w:val="20"/>
          <w:szCs w:val="20"/>
          <w:lang w:eastAsia="de-DE"/>
        </w:rPr>
        <w:t xml:space="preserve"> even </w:t>
      </w:r>
      <w:r>
        <w:rPr>
          <w:rFonts w:cs="Times New Roman"/>
          <w:color w:val="000000"/>
          <w:sz w:val="20"/>
          <w:szCs w:val="20"/>
          <w:lang w:eastAsia="de-DE"/>
        </w:rPr>
        <w:t>higher</w:t>
      </w:r>
      <w:r w:rsidRPr="00FE7782">
        <w:rPr>
          <w:rFonts w:cs="Times New Roman"/>
          <w:color w:val="000000"/>
          <w:sz w:val="20"/>
          <w:szCs w:val="20"/>
          <w:lang w:eastAsia="de-DE"/>
        </w:rPr>
        <w:t xml:space="preserve"> footfall and participation. There are 20 business events, 14 workshops, 4 panel discussions and 17 speaker sessions as part of the symposium. </w:t>
      </w:r>
    </w:p>
    <w:p w14:paraId="380E3E2F" w14:textId="77777777" w:rsidR="005C21D1" w:rsidRPr="00AA4A03" w:rsidRDefault="005C21D1" w:rsidP="005C21D1">
      <w:pPr>
        <w:rPr>
          <w:rFonts w:cs="Times New Roman"/>
          <w:b/>
          <w:bCs/>
          <w:sz w:val="20"/>
          <w:szCs w:val="20"/>
        </w:rPr>
      </w:pPr>
      <w:r>
        <w:rPr>
          <w:rFonts w:cs="Times New Roman"/>
          <w:b/>
          <w:bCs/>
          <w:sz w:val="20"/>
          <w:szCs w:val="20"/>
        </w:rPr>
        <w:t xml:space="preserve">About </w:t>
      </w:r>
      <w:proofErr w:type="spellStart"/>
      <w:r>
        <w:rPr>
          <w:rFonts w:cs="Times New Roman"/>
          <w:b/>
          <w:bCs/>
          <w:sz w:val="20"/>
          <w:szCs w:val="20"/>
        </w:rPr>
        <w:t>Motilal</w:t>
      </w:r>
      <w:proofErr w:type="spellEnd"/>
      <w:r>
        <w:rPr>
          <w:rFonts w:cs="Times New Roman"/>
          <w:b/>
          <w:bCs/>
          <w:sz w:val="20"/>
          <w:szCs w:val="20"/>
        </w:rPr>
        <w:t xml:space="preserve"> </w:t>
      </w:r>
      <w:proofErr w:type="spellStart"/>
      <w:r>
        <w:rPr>
          <w:rFonts w:cs="Times New Roman"/>
          <w:b/>
          <w:bCs/>
          <w:sz w:val="20"/>
          <w:szCs w:val="20"/>
        </w:rPr>
        <w:t>Oswal</w:t>
      </w:r>
      <w:proofErr w:type="spellEnd"/>
      <w:r>
        <w:rPr>
          <w:rFonts w:cs="Times New Roman"/>
          <w:b/>
          <w:bCs/>
          <w:sz w:val="20"/>
          <w:szCs w:val="20"/>
        </w:rPr>
        <w:t xml:space="preserve"> AMC</w:t>
      </w:r>
    </w:p>
    <w:p w14:paraId="157461A0" w14:textId="77777777" w:rsidR="005C21D1" w:rsidRPr="00773BE8" w:rsidRDefault="005C21D1" w:rsidP="005C21D1">
      <w:pPr>
        <w:pStyle w:val="NormalWeb"/>
        <w:shd w:val="clear" w:color="auto" w:fill="FFFFFF"/>
        <w:spacing w:before="0" w:beforeAutospacing="0" w:after="300" w:afterAutospacing="0" w:line="330" w:lineRule="atLeast"/>
        <w:jc w:val="both"/>
        <w:rPr>
          <w:rFonts w:eastAsiaTheme="minorHAnsi"/>
          <w:color w:val="000000"/>
          <w:sz w:val="20"/>
          <w:szCs w:val="20"/>
          <w:lang w:eastAsia="de-DE"/>
        </w:rPr>
      </w:pP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Asset Management Company Ltd. (MOAMC) is a public limited company incorporated under the Companies Act, 1956 on November 14, 2008, having its Registered Office at 10th Floor, </w:t>
      </w: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Tower, </w:t>
      </w:r>
      <w:proofErr w:type="spellStart"/>
      <w:r w:rsidRPr="00773BE8">
        <w:rPr>
          <w:rFonts w:eastAsiaTheme="minorHAnsi"/>
          <w:color w:val="000000"/>
          <w:sz w:val="20"/>
          <w:szCs w:val="20"/>
          <w:lang w:eastAsia="de-DE"/>
        </w:rPr>
        <w:t>Rahimtullah</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Sayani</w:t>
      </w:r>
      <w:proofErr w:type="spellEnd"/>
      <w:r w:rsidRPr="00773BE8">
        <w:rPr>
          <w:rFonts w:eastAsiaTheme="minorHAnsi"/>
          <w:color w:val="000000"/>
          <w:sz w:val="20"/>
          <w:szCs w:val="20"/>
          <w:lang w:eastAsia="de-DE"/>
        </w:rPr>
        <w:t xml:space="preserve"> Road, Opposite </w:t>
      </w:r>
      <w:proofErr w:type="spellStart"/>
      <w:r w:rsidRPr="00773BE8">
        <w:rPr>
          <w:rFonts w:eastAsiaTheme="minorHAnsi"/>
          <w:color w:val="000000"/>
          <w:sz w:val="20"/>
          <w:szCs w:val="20"/>
          <w:lang w:eastAsia="de-DE"/>
        </w:rPr>
        <w:t>Parel</w:t>
      </w:r>
      <w:proofErr w:type="spellEnd"/>
      <w:r w:rsidRPr="00773BE8">
        <w:rPr>
          <w:rFonts w:eastAsiaTheme="minorHAnsi"/>
          <w:color w:val="000000"/>
          <w:sz w:val="20"/>
          <w:szCs w:val="20"/>
          <w:lang w:eastAsia="de-DE"/>
        </w:rPr>
        <w:t xml:space="preserve"> ST Depot, Prabhadevi, Mumbai - 400025. </w:t>
      </w: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Asset Management Company Ltd. has been appointed as the Investment Manager to </w:t>
      </w: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Mutual Fund by the Trustee vide Investment Management Agreement (IMA) dated May 21, </w:t>
      </w:r>
      <w:r w:rsidRPr="00773BE8">
        <w:rPr>
          <w:rFonts w:eastAsiaTheme="minorHAnsi"/>
          <w:color w:val="000000"/>
          <w:sz w:val="20"/>
          <w:szCs w:val="20"/>
          <w:lang w:eastAsia="de-DE"/>
        </w:rPr>
        <w:lastRenderedPageBreak/>
        <w:t xml:space="preserve">2009, executed between </w:t>
      </w: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Trustee Company Ltd. and </w:t>
      </w:r>
      <w:proofErr w:type="spellStart"/>
      <w:r w:rsidRPr="00773BE8">
        <w:rPr>
          <w:rFonts w:eastAsiaTheme="minorHAnsi"/>
          <w:color w:val="000000"/>
          <w:sz w:val="20"/>
          <w:szCs w:val="20"/>
          <w:lang w:eastAsia="de-DE"/>
        </w:rPr>
        <w:t>Motilal</w:t>
      </w:r>
      <w:proofErr w:type="spellEnd"/>
      <w:r w:rsidRPr="00773BE8">
        <w:rPr>
          <w:rFonts w:eastAsiaTheme="minorHAnsi"/>
          <w:color w:val="000000"/>
          <w:sz w:val="20"/>
          <w:szCs w:val="20"/>
          <w:lang w:eastAsia="de-DE"/>
        </w:rPr>
        <w:t xml:space="preserve"> </w:t>
      </w:r>
      <w:proofErr w:type="spellStart"/>
      <w:r w:rsidRPr="00773BE8">
        <w:rPr>
          <w:rFonts w:eastAsiaTheme="minorHAnsi"/>
          <w:color w:val="000000"/>
          <w:sz w:val="20"/>
          <w:szCs w:val="20"/>
          <w:lang w:eastAsia="de-DE"/>
        </w:rPr>
        <w:t>Oswal</w:t>
      </w:r>
      <w:proofErr w:type="spellEnd"/>
      <w:r w:rsidRPr="00773BE8">
        <w:rPr>
          <w:rFonts w:eastAsiaTheme="minorHAnsi"/>
          <w:color w:val="000000"/>
          <w:sz w:val="20"/>
          <w:szCs w:val="20"/>
          <w:lang w:eastAsia="de-DE"/>
        </w:rPr>
        <w:t xml:space="preserve"> Asset Management Company Ltd. The AMC is also registered with SEBI under SEBI (Portfolio Managers) Regulations, 1993 as Portfolio Manager vide Registration No. INP000000670</w:t>
      </w:r>
      <w:r>
        <w:rPr>
          <w:rFonts w:eastAsiaTheme="minorHAnsi"/>
          <w:color w:val="000000"/>
          <w:sz w:val="20"/>
          <w:szCs w:val="20"/>
          <w:lang w:eastAsia="de-DE"/>
        </w:rPr>
        <w:t>.</w:t>
      </w:r>
    </w:p>
    <w:p w14:paraId="0DA5F629" w14:textId="4A540079" w:rsidR="005C21D1" w:rsidRPr="005C21D1" w:rsidRDefault="005C21D1" w:rsidP="005C21D1">
      <w:pPr>
        <w:spacing w:line="276" w:lineRule="auto"/>
        <w:rPr>
          <w:rFonts w:cs="Times New Roman"/>
          <w:b/>
          <w:bCs/>
          <w:sz w:val="20"/>
          <w:szCs w:val="20"/>
        </w:rPr>
      </w:pPr>
      <w:r w:rsidRPr="005C21D1">
        <w:rPr>
          <w:rFonts w:cs="Times New Roman"/>
          <w:b/>
          <w:bCs/>
          <w:sz w:val="20"/>
          <w:szCs w:val="20"/>
        </w:rPr>
        <w:t xml:space="preserve">Jury Members – Brief Profile: </w:t>
      </w:r>
    </w:p>
    <w:p w14:paraId="32E14907" w14:textId="77777777" w:rsidR="005C21D1" w:rsidRDefault="005C21D1" w:rsidP="005C21D1">
      <w:pPr>
        <w:spacing w:line="276" w:lineRule="auto"/>
        <w:rPr>
          <w:rFonts w:eastAsia="STHupo" w:cs="Times New Roman"/>
          <w:color w:val="002060"/>
          <w:sz w:val="20"/>
          <w:szCs w:val="28"/>
          <w:shd w:val="clear" w:color="auto" w:fill="FFFFFF"/>
        </w:rPr>
      </w:pPr>
    </w:p>
    <w:p w14:paraId="07BB6BFC" w14:textId="5D54DCA4" w:rsidR="005C21D1" w:rsidRDefault="005C21D1" w:rsidP="005C21D1">
      <w:pPr>
        <w:spacing w:line="276" w:lineRule="auto"/>
        <w:rPr>
          <w:rFonts w:eastAsia="STHupo" w:cs="Times New Roman"/>
          <w:color w:val="002060"/>
          <w:sz w:val="20"/>
          <w:szCs w:val="28"/>
          <w:shd w:val="clear" w:color="auto" w:fill="FFFFFF"/>
        </w:rPr>
      </w:pPr>
      <w:r>
        <w:rPr>
          <w:noProof/>
        </w:rPr>
        <mc:AlternateContent>
          <mc:Choice Requires="wps">
            <w:drawing>
              <wp:anchor distT="45720" distB="45720" distL="114300" distR="114300" simplePos="0" relativeHeight="251657216" behindDoc="0" locked="0" layoutInCell="1" allowOverlap="1" wp14:anchorId="173257BA" wp14:editId="05B75E66">
                <wp:simplePos x="0" y="0"/>
                <wp:positionH relativeFrom="column">
                  <wp:posOffset>1480185</wp:posOffset>
                </wp:positionH>
                <wp:positionV relativeFrom="paragraph">
                  <wp:posOffset>6350</wp:posOffset>
                </wp:positionV>
                <wp:extent cx="5595620" cy="1271270"/>
                <wp:effectExtent l="13335" t="6350" r="10795" b="825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271270"/>
                        </a:xfrm>
                        <a:prstGeom prst="rect">
                          <a:avLst/>
                        </a:prstGeom>
                        <a:solidFill>
                          <a:srgbClr val="FFFFFF"/>
                        </a:solidFill>
                        <a:ln w="9525">
                          <a:solidFill>
                            <a:srgbClr val="000000"/>
                          </a:solidFill>
                          <a:miter lim="800000"/>
                          <a:headEnd/>
                          <a:tailEnd/>
                        </a:ln>
                      </wps:spPr>
                      <wps:txbx>
                        <w:txbxContent>
                          <w:p w14:paraId="12F041E9" w14:textId="77777777" w:rsidR="005C21D1" w:rsidRPr="00B6631B" w:rsidRDefault="005C21D1" w:rsidP="005C21D1">
                            <w:pPr>
                              <w:spacing w:line="276" w:lineRule="auto"/>
                              <w:rPr>
                                <w:rFonts w:eastAsia="STHupo" w:cs="Times New Roman"/>
                                <w:color w:val="002060"/>
                                <w:sz w:val="20"/>
                                <w:szCs w:val="28"/>
                                <w:shd w:val="clear" w:color="auto" w:fill="FFFFFF"/>
                                <w:lang w:val="en-IN"/>
                              </w:rPr>
                            </w:pPr>
                            <w:r w:rsidRPr="00B6631B">
                              <w:rPr>
                                <w:rFonts w:eastAsia="STHupo" w:cs="Times New Roman"/>
                                <w:b/>
                                <w:bCs/>
                                <w:color w:val="002060"/>
                                <w:sz w:val="20"/>
                                <w:szCs w:val="28"/>
                                <w:shd w:val="clear" w:color="auto" w:fill="FFFFFF"/>
                              </w:rPr>
                              <w:t xml:space="preserve">Mr </w:t>
                            </w:r>
                            <w:proofErr w:type="spellStart"/>
                            <w:r w:rsidRPr="00B6631B">
                              <w:rPr>
                                <w:rFonts w:eastAsia="STHupo" w:cs="Times New Roman"/>
                                <w:b/>
                                <w:bCs/>
                                <w:color w:val="002060"/>
                                <w:sz w:val="20"/>
                                <w:szCs w:val="28"/>
                                <w:shd w:val="clear" w:color="auto" w:fill="FFFFFF"/>
                              </w:rPr>
                              <w:t>Raamdeo</w:t>
                            </w:r>
                            <w:proofErr w:type="spellEnd"/>
                            <w:r w:rsidRPr="00B6631B">
                              <w:rPr>
                                <w:rFonts w:eastAsia="STHupo" w:cs="Times New Roman"/>
                                <w:b/>
                                <w:bCs/>
                                <w:color w:val="002060"/>
                                <w:sz w:val="20"/>
                                <w:szCs w:val="28"/>
                                <w:shd w:val="clear" w:color="auto" w:fill="FFFFFF"/>
                              </w:rPr>
                              <w:t xml:space="preserve"> Agrawal</w:t>
                            </w:r>
                          </w:p>
                          <w:p w14:paraId="261D3DBF" w14:textId="77777777" w:rsidR="005C21D1" w:rsidRPr="00B6631B" w:rsidRDefault="005C21D1" w:rsidP="005C21D1">
                            <w:pPr>
                              <w:spacing w:line="276" w:lineRule="auto"/>
                              <w:rPr>
                                <w:rFonts w:eastAsia="STHupo" w:cs="Times New Roman"/>
                                <w:color w:val="002060"/>
                                <w:sz w:val="20"/>
                                <w:szCs w:val="28"/>
                                <w:shd w:val="clear" w:color="auto" w:fill="FFFFFF"/>
                                <w:lang w:val="en-IN"/>
                              </w:rPr>
                            </w:pPr>
                            <w:r w:rsidRPr="00B6631B">
                              <w:rPr>
                                <w:rFonts w:eastAsia="STHupo" w:cs="Times New Roman"/>
                                <w:color w:val="002060"/>
                                <w:sz w:val="20"/>
                                <w:szCs w:val="28"/>
                                <w:shd w:val="clear" w:color="auto" w:fill="FFFFFF"/>
                              </w:rPr>
                              <w:t xml:space="preserve">Mr </w:t>
                            </w:r>
                            <w:proofErr w:type="spellStart"/>
                            <w:r w:rsidRPr="00B6631B">
                              <w:rPr>
                                <w:rFonts w:eastAsia="STHupo" w:cs="Times New Roman"/>
                                <w:color w:val="002060"/>
                                <w:sz w:val="20"/>
                                <w:szCs w:val="28"/>
                                <w:shd w:val="clear" w:color="auto" w:fill="FFFFFF"/>
                              </w:rPr>
                              <w:t>Raamdeo</w:t>
                            </w:r>
                            <w:proofErr w:type="spellEnd"/>
                            <w:r w:rsidRPr="00B6631B">
                              <w:rPr>
                                <w:rFonts w:eastAsia="STHupo" w:cs="Times New Roman"/>
                                <w:color w:val="002060"/>
                                <w:sz w:val="20"/>
                                <w:szCs w:val="28"/>
                                <w:shd w:val="clear" w:color="auto" w:fill="FFFFFF"/>
                              </w:rPr>
                              <w:t xml:space="preserve"> Agrawal is the co-founder and Joint Managing Director of </w:t>
                            </w:r>
                            <w:proofErr w:type="spellStart"/>
                            <w:r w:rsidRPr="00B6631B">
                              <w:rPr>
                                <w:rFonts w:eastAsia="STHupo" w:cs="Times New Roman"/>
                                <w:color w:val="002060"/>
                                <w:sz w:val="20"/>
                                <w:szCs w:val="28"/>
                                <w:shd w:val="clear" w:color="auto" w:fill="FFFFFF"/>
                              </w:rPr>
                              <w:t>Motilal</w:t>
                            </w:r>
                            <w:proofErr w:type="spellEnd"/>
                            <w:r w:rsidRPr="00B6631B">
                              <w:rPr>
                                <w:rFonts w:eastAsia="STHupo" w:cs="Times New Roman"/>
                                <w:color w:val="002060"/>
                                <w:sz w:val="20"/>
                                <w:szCs w:val="28"/>
                                <w:shd w:val="clear" w:color="auto" w:fill="FFFFFF"/>
                              </w:rPr>
                              <w:t xml:space="preserve">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Financial Services Ltd and Chairman of </w:t>
                            </w:r>
                            <w:proofErr w:type="spellStart"/>
                            <w:r w:rsidRPr="00B6631B">
                              <w:rPr>
                                <w:rFonts w:eastAsia="STHupo" w:cs="Times New Roman"/>
                                <w:color w:val="002060"/>
                                <w:sz w:val="20"/>
                                <w:szCs w:val="28"/>
                                <w:shd w:val="clear" w:color="auto" w:fill="FFFFFF"/>
                              </w:rPr>
                              <w:t>Motilal</w:t>
                            </w:r>
                            <w:proofErr w:type="spellEnd"/>
                            <w:r w:rsidRPr="00B6631B">
                              <w:rPr>
                                <w:rFonts w:eastAsia="STHupo" w:cs="Times New Roman"/>
                                <w:color w:val="002060"/>
                                <w:sz w:val="20"/>
                                <w:szCs w:val="28"/>
                                <w:shd w:val="clear" w:color="auto" w:fill="FFFFFF"/>
                              </w:rPr>
                              <w:t xml:space="preserve">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Asset Management Company (MOAMC). A Chartered Accountant, he is a pioneer of equity research in India and has been authoring the Annual </w:t>
                            </w:r>
                            <w:proofErr w:type="spellStart"/>
                            <w:r w:rsidRPr="00B6631B">
                              <w:rPr>
                                <w:rFonts w:eastAsia="STHupo" w:cs="Times New Roman"/>
                                <w:color w:val="002060"/>
                                <w:sz w:val="20"/>
                                <w:szCs w:val="28"/>
                                <w:shd w:val="clear" w:color="auto" w:fill="FFFFFF"/>
                              </w:rPr>
                              <w:t>Motilal</w:t>
                            </w:r>
                            <w:proofErr w:type="spellEnd"/>
                            <w:r w:rsidRPr="00B6631B">
                              <w:rPr>
                                <w:rFonts w:eastAsia="STHupo" w:cs="Times New Roman"/>
                                <w:color w:val="002060"/>
                                <w:sz w:val="20"/>
                                <w:szCs w:val="28"/>
                                <w:shd w:val="clear" w:color="auto" w:fill="FFFFFF"/>
                              </w:rPr>
                              <w:t xml:space="preserve">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Wealth Creation Study for the last 22 years. Under his Chairmanship, MOAMC’s assets under management have grown rapidly to the current level of nearly INR 40,000 crores.</w:t>
                            </w:r>
                          </w:p>
                          <w:p w14:paraId="4AD68168" w14:textId="77777777" w:rsidR="005C21D1" w:rsidRDefault="005C21D1" w:rsidP="005C21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73257BA" id="_x0000_t202" coordsize="21600,21600" o:spt="202" path="m,l,21600r21600,l21600,xe">
                <v:stroke joinstyle="miter"/>
                <v:path gradientshapeok="t" o:connecttype="rect"/>
              </v:shapetype>
              <v:shape id="Text Box 4" o:spid="_x0000_s1026" type="#_x0000_t202" style="position:absolute;left:0;text-align:left;margin-left:116.55pt;margin-top:.5pt;width:440.6pt;height:100.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">
                <v:textbox>
                  <w:txbxContent>
                    <w:p w14:paraId="12F041E9" w14:textId="77777777" w:rsidR="005C21D1" w:rsidRPr="00B6631B" w:rsidRDefault="005C21D1" w:rsidP="005C21D1">
                      <w:pPr>
                        <w:spacing w:line="276" w:lineRule="auto"/>
                        <w:rPr>
                          <w:rFonts w:eastAsia="STHupo" w:cs="Times New Roman"/>
                          <w:color w:val="002060"/>
                          <w:sz w:val="20"/>
                          <w:szCs w:val="28"/>
                          <w:shd w:val="clear" w:color="auto" w:fill="FFFFFF"/>
                          <w:lang w:val="en-IN"/>
                        </w:rPr>
                      </w:pPr>
                      <w:proofErr w:type="spellStart"/>
                      <w:r w:rsidRPr="00B6631B">
                        <w:rPr>
                          <w:rFonts w:eastAsia="STHupo" w:cs="Times New Roman"/>
                          <w:b/>
                          <w:bCs/>
                          <w:color w:val="002060"/>
                          <w:sz w:val="20"/>
                          <w:szCs w:val="28"/>
                          <w:shd w:val="clear" w:color="auto" w:fill="FFFFFF"/>
                        </w:rPr>
                        <w:t>Mr</w:t>
                      </w:r>
                      <w:proofErr w:type="spellEnd"/>
                      <w:r w:rsidRPr="00B6631B">
                        <w:rPr>
                          <w:rFonts w:eastAsia="STHupo" w:cs="Times New Roman"/>
                          <w:b/>
                          <w:bCs/>
                          <w:color w:val="002060"/>
                          <w:sz w:val="20"/>
                          <w:szCs w:val="28"/>
                          <w:shd w:val="clear" w:color="auto" w:fill="FFFFFF"/>
                        </w:rPr>
                        <w:t xml:space="preserve"> </w:t>
                      </w:r>
                      <w:proofErr w:type="spellStart"/>
                      <w:r w:rsidRPr="00B6631B">
                        <w:rPr>
                          <w:rFonts w:eastAsia="STHupo" w:cs="Times New Roman"/>
                          <w:b/>
                          <w:bCs/>
                          <w:color w:val="002060"/>
                          <w:sz w:val="20"/>
                          <w:szCs w:val="28"/>
                          <w:shd w:val="clear" w:color="auto" w:fill="FFFFFF"/>
                        </w:rPr>
                        <w:t>Raamdeo</w:t>
                      </w:r>
                      <w:proofErr w:type="spellEnd"/>
                      <w:r w:rsidRPr="00B6631B">
                        <w:rPr>
                          <w:rFonts w:eastAsia="STHupo" w:cs="Times New Roman"/>
                          <w:b/>
                          <w:bCs/>
                          <w:color w:val="002060"/>
                          <w:sz w:val="20"/>
                          <w:szCs w:val="28"/>
                          <w:shd w:val="clear" w:color="auto" w:fill="FFFFFF"/>
                        </w:rPr>
                        <w:t xml:space="preserve"> Agrawal</w:t>
                      </w:r>
                    </w:p>
                    <w:p w14:paraId="261D3DBF" w14:textId="77777777" w:rsidR="005C21D1" w:rsidRPr="00B6631B" w:rsidRDefault="005C21D1" w:rsidP="005C21D1">
                      <w:pPr>
                        <w:spacing w:line="276" w:lineRule="auto"/>
                        <w:rPr>
                          <w:rFonts w:eastAsia="STHupo" w:cs="Times New Roman"/>
                          <w:color w:val="002060"/>
                          <w:sz w:val="20"/>
                          <w:szCs w:val="28"/>
                          <w:shd w:val="clear" w:color="auto" w:fill="FFFFFF"/>
                          <w:lang w:val="en-IN"/>
                        </w:rPr>
                      </w:pPr>
                      <w:proofErr w:type="spellStart"/>
                      <w:r w:rsidRPr="00B6631B">
                        <w:rPr>
                          <w:rFonts w:eastAsia="STHupo" w:cs="Times New Roman"/>
                          <w:color w:val="002060"/>
                          <w:sz w:val="20"/>
                          <w:szCs w:val="28"/>
                          <w:shd w:val="clear" w:color="auto" w:fill="FFFFFF"/>
                        </w:rPr>
                        <w:t>Mr</w:t>
                      </w:r>
                      <w:proofErr w:type="spellEnd"/>
                      <w:r w:rsidRPr="00B6631B">
                        <w:rPr>
                          <w:rFonts w:eastAsia="STHupo" w:cs="Times New Roman"/>
                          <w:color w:val="002060"/>
                          <w:sz w:val="20"/>
                          <w:szCs w:val="28"/>
                          <w:shd w:val="clear" w:color="auto" w:fill="FFFFFF"/>
                        </w:rPr>
                        <w:t xml:space="preserve"> </w:t>
                      </w:r>
                      <w:proofErr w:type="spellStart"/>
                      <w:r w:rsidRPr="00B6631B">
                        <w:rPr>
                          <w:rFonts w:eastAsia="STHupo" w:cs="Times New Roman"/>
                          <w:color w:val="002060"/>
                          <w:sz w:val="20"/>
                          <w:szCs w:val="28"/>
                          <w:shd w:val="clear" w:color="auto" w:fill="FFFFFF"/>
                        </w:rPr>
                        <w:t>Raamdeo</w:t>
                      </w:r>
                      <w:proofErr w:type="spellEnd"/>
                      <w:r w:rsidRPr="00B6631B">
                        <w:rPr>
                          <w:rFonts w:eastAsia="STHupo" w:cs="Times New Roman"/>
                          <w:color w:val="002060"/>
                          <w:sz w:val="20"/>
                          <w:szCs w:val="28"/>
                          <w:shd w:val="clear" w:color="auto" w:fill="FFFFFF"/>
                        </w:rPr>
                        <w:t xml:space="preserve"> Agrawal is the co-founder and Joint Managing Director of Motilal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Financial Services Ltd and Chairman of Motilal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Asset Management Company (MOAMC). A Chartered Accountant, he is a pioneer of equity research in India and has been authoring the Annual Motilal </w:t>
                      </w:r>
                      <w:proofErr w:type="spellStart"/>
                      <w:r w:rsidRPr="00B6631B">
                        <w:rPr>
                          <w:rFonts w:eastAsia="STHupo" w:cs="Times New Roman"/>
                          <w:color w:val="002060"/>
                          <w:sz w:val="20"/>
                          <w:szCs w:val="28"/>
                          <w:shd w:val="clear" w:color="auto" w:fill="FFFFFF"/>
                        </w:rPr>
                        <w:t>Oswal</w:t>
                      </w:r>
                      <w:proofErr w:type="spellEnd"/>
                      <w:r w:rsidRPr="00B6631B">
                        <w:rPr>
                          <w:rFonts w:eastAsia="STHupo" w:cs="Times New Roman"/>
                          <w:color w:val="002060"/>
                          <w:sz w:val="20"/>
                          <w:szCs w:val="28"/>
                          <w:shd w:val="clear" w:color="auto" w:fill="FFFFFF"/>
                        </w:rPr>
                        <w:t xml:space="preserve"> Wealth Creation Study for the last 22 years. Under his Chairmanship, MOAMC’s assets under management have grown rapidly to the current level of nearly INR 40,000 crores.</w:t>
                      </w:r>
                    </w:p>
                    <w:p w14:paraId="4AD68168" w14:textId="77777777" w:rsidR="005C21D1" w:rsidRDefault="005C21D1" w:rsidP="005C21D1"/>
                  </w:txbxContent>
                </v:textbox>
                <w10:wrap type="square"/>
              </v:shape>
            </w:pict>
          </mc:Fallback>
        </mc:AlternateContent>
      </w:r>
      <w:r w:rsidRPr="00B6631B">
        <w:rPr>
          <w:rFonts w:eastAsia="STHupo" w:cs="Times New Roman"/>
          <w:noProof/>
          <w:color w:val="002060"/>
          <w:sz w:val="20"/>
          <w:szCs w:val="28"/>
          <w:shd w:val="clear" w:color="auto" w:fill="FFFFFF"/>
        </w:rPr>
        <w:drawing>
          <wp:inline distT="0" distB="0" distL="0" distR="0" wp14:anchorId="637D2B70" wp14:editId="66AD1019">
            <wp:extent cx="1325733" cy="1246414"/>
            <wp:effectExtent l="19050" t="19050" r="825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3" cstate="print">
                      <a:extLst>
                        <a:ext uri="{28A0092B-C50C-407E-A947-70E740481C1C}">
                          <a14:useLocalDpi xmlns:a14="http://schemas.microsoft.com/office/drawing/2010/main" val="0"/>
                        </a:ext>
                      </a:extLst>
                    </a:blip>
                    <a:srcRect l="28219" t="-1" r="24960" b="33845"/>
                    <a:stretch/>
                  </pic:blipFill>
                  <pic:spPr>
                    <a:xfrm>
                      <a:off x="0" y="0"/>
                      <a:ext cx="1359764" cy="1278409"/>
                    </a:xfrm>
                    <a:prstGeom prst="rect">
                      <a:avLst/>
                    </a:prstGeom>
                    <a:ln>
                      <a:solidFill>
                        <a:schemeClr val="tx1"/>
                      </a:solidFill>
                    </a:ln>
                  </pic:spPr>
                </pic:pic>
              </a:graphicData>
            </a:graphic>
          </wp:inline>
        </w:drawing>
      </w:r>
    </w:p>
    <w:p w14:paraId="3C2A5F3D" w14:textId="77777777" w:rsidR="005C21D1" w:rsidRDefault="005C21D1" w:rsidP="005C21D1">
      <w:pPr>
        <w:spacing w:line="276" w:lineRule="auto"/>
        <w:rPr>
          <w:rFonts w:eastAsia="STHupo" w:cs="Times New Roman"/>
          <w:color w:val="002060"/>
          <w:sz w:val="20"/>
          <w:szCs w:val="28"/>
          <w:shd w:val="clear" w:color="auto" w:fill="FFFFFF"/>
        </w:rPr>
      </w:pPr>
    </w:p>
    <w:p w14:paraId="409485F2" w14:textId="0A55730E" w:rsidR="005C21D1" w:rsidRDefault="005C21D1" w:rsidP="005C21D1">
      <w:pPr>
        <w:spacing w:line="276" w:lineRule="auto"/>
        <w:rPr>
          <w:rFonts w:eastAsia="STHupo" w:cs="Times New Roman"/>
          <w:color w:val="002060"/>
          <w:sz w:val="20"/>
          <w:szCs w:val="28"/>
          <w:shd w:val="clear" w:color="auto" w:fill="FFFFFF"/>
        </w:rPr>
      </w:pPr>
      <w:r>
        <w:rPr>
          <w:noProof/>
        </w:rPr>
        <mc:AlternateContent>
          <mc:Choice Requires="wps">
            <w:drawing>
              <wp:anchor distT="45720" distB="45720" distL="114300" distR="114300" simplePos="0" relativeHeight="251658240" behindDoc="0" locked="0" layoutInCell="1" allowOverlap="1" wp14:anchorId="015C335F" wp14:editId="184F83E3">
                <wp:simplePos x="0" y="0"/>
                <wp:positionH relativeFrom="column">
                  <wp:posOffset>1480185</wp:posOffset>
                </wp:positionH>
                <wp:positionV relativeFrom="paragraph">
                  <wp:posOffset>6350</wp:posOffset>
                </wp:positionV>
                <wp:extent cx="5595620" cy="1271270"/>
                <wp:effectExtent l="13335" t="6985" r="1079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271270"/>
                        </a:xfrm>
                        <a:prstGeom prst="rect">
                          <a:avLst/>
                        </a:prstGeom>
                        <a:solidFill>
                          <a:srgbClr val="FFFFFF"/>
                        </a:solidFill>
                        <a:ln w="9525">
                          <a:solidFill>
                            <a:srgbClr val="000000"/>
                          </a:solidFill>
                          <a:miter lim="800000"/>
                          <a:headEnd/>
                          <a:tailEnd/>
                        </a:ln>
                      </wps:spPr>
                      <wps:txbx>
                        <w:txbxContent>
                          <w:p w14:paraId="0CEB924E" w14:textId="77777777" w:rsidR="005C21D1" w:rsidRPr="003F5C34" w:rsidRDefault="005C21D1" w:rsidP="005C21D1">
                            <w:pPr>
                              <w:spacing w:line="276" w:lineRule="auto"/>
                              <w:rPr>
                                <w:rFonts w:eastAsia="STHupo" w:cs="Times New Roman"/>
                                <w:color w:val="002060"/>
                                <w:sz w:val="20"/>
                                <w:szCs w:val="28"/>
                                <w:shd w:val="clear" w:color="auto" w:fill="FFFFFF"/>
                                <w:lang w:val="en-IN"/>
                              </w:rPr>
                            </w:pPr>
                            <w:r w:rsidRPr="003F5C34">
                              <w:rPr>
                                <w:rFonts w:eastAsia="STHupo" w:cs="Times New Roman"/>
                                <w:color w:val="002060"/>
                                <w:sz w:val="20"/>
                                <w:szCs w:val="28"/>
                                <w:shd w:val="clear" w:color="auto" w:fill="FFFFFF"/>
                                <w:lang w:val="en-IN"/>
                              </w:rPr>
                              <w:t>Mr Sandeep Kothari</w:t>
                            </w:r>
                          </w:p>
                          <w:p w14:paraId="44587DEC" w14:textId="77777777" w:rsidR="005C21D1" w:rsidRPr="003F5C34" w:rsidRDefault="005C21D1" w:rsidP="005C21D1">
                            <w:pPr>
                              <w:spacing w:line="276" w:lineRule="auto"/>
                              <w:rPr>
                                <w:rFonts w:eastAsia="STHupo" w:cs="Times New Roman"/>
                                <w:b/>
                                <w:bCs/>
                                <w:color w:val="002060"/>
                                <w:sz w:val="20"/>
                                <w:szCs w:val="28"/>
                                <w:shd w:val="clear" w:color="auto" w:fill="FFFFFF"/>
                                <w:lang w:val="en-IN"/>
                              </w:rPr>
                            </w:pPr>
                            <w:r w:rsidRPr="003F5C34">
                              <w:rPr>
                                <w:rFonts w:eastAsia="STHupo" w:cs="Times New Roman"/>
                                <w:color w:val="002060"/>
                                <w:sz w:val="20"/>
                                <w:szCs w:val="28"/>
                                <w:shd w:val="clear" w:color="auto" w:fill="FFFFFF"/>
                                <w:lang w:val="en-IN"/>
                              </w:rPr>
                              <w:t xml:space="preserve">Mr Sandeep Kothari is Portfolio Advisor to Fidelity’s FF India Focus </w:t>
                            </w:r>
                            <w:proofErr w:type="spellStart"/>
                            <w:r w:rsidRPr="003F5C34">
                              <w:rPr>
                                <w:rFonts w:eastAsia="STHupo" w:cs="Times New Roman"/>
                                <w:color w:val="002060"/>
                                <w:sz w:val="20"/>
                                <w:szCs w:val="28"/>
                                <w:shd w:val="clear" w:color="auto" w:fill="FFFFFF"/>
                                <w:lang w:val="en-IN"/>
                              </w:rPr>
                              <w:t>Fund.A</w:t>
                            </w:r>
                            <w:proofErr w:type="spellEnd"/>
                            <w:r w:rsidRPr="003F5C34">
                              <w:rPr>
                                <w:rFonts w:eastAsia="STHupo" w:cs="Times New Roman"/>
                                <w:color w:val="002060"/>
                                <w:sz w:val="20"/>
                                <w:szCs w:val="28"/>
                                <w:shd w:val="clear" w:color="auto" w:fill="FFFFFF"/>
                                <w:lang w:val="en-IN"/>
                              </w:rPr>
                              <w:t xml:space="preserve"> qualified Chartered</w:t>
                            </w:r>
                            <w:r>
                              <w:rPr>
                                <w:rFonts w:eastAsia="STHupo" w:cs="Times New Roman"/>
                                <w:color w:val="002060"/>
                                <w:sz w:val="20"/>
                                <w:szCs w:val="28"/>
                                <w:shd w:val="clear" w:color="auto" w:fill="FFFFFF"/>
                                <w:lang w:val="en-IN"/>
                              </w:rPr>
                              <w:t xml:space="preserve"> </w:t>
                            </w:r>
                            <w:r w:rsidRPr="003F5C34">
                              <w:rPr>
                                <w:rFonts w:eastAsia="STHupo" w:cs="Times New Roman"/>
                                <w:color w:val="002060"/>
                                <w:sz w:val="20"/>
                                <w:szCs w:val="28"/>
                                <w:shd w:val="clear" w:color="auto" w:fill="FFFFFF"/>
                                <w:lang w:val="en-IN"/>
                              </w:rPr>
                              <w:t>Accountant, Mr Kothari has a long stint of over 15 years with Fidelity, starting in 2002 as an Investment Analyst. He has total equity market experience of over 25 years, including stints with Credit Lyonnais as Senior Investment Analyst and with CLSA India as Global Pharma Analyst. He is an avid marathon runner, and has</w:t>
                            </w:r>
                            <w:r w:rsidRPr="003F5C34">
                              <w:rPr>
                                <w:rFonts w:eastAsia="STHupo" w:cs="Times New Roman"/>
                                <w:b/>
                                <w:bCs/>
                                <w:color w:val="002060"/>
                                <w:sz w:val="20"/>
                                <w:szCs w:val="28"/>
                                <w:shd w:val="clear" w:color="auto" w:fill="FFFFFF"/>
                              </w:rPr>
                              <w:t xml:space="preserve"> </w:t>
                            </w:r>
                            <w:r w:rsidRPr="003F5C34">
                              <w:rPr>
                                <w:rFonts w:eastAsia="STHupo" w:cs="Times New Roman"/>
                                <w:color w:val="002060"/>
                                <w:sz w:val="20"/>
                                <w:szCs w:val="28"/>
                                <w:shd w:val="clear" w:color="auto" w:fill="FFFFFF"/>
                              </w:rPr>
                              <w:t>participated in marathons both in India and abroad.</w:t>
                            </w:r>
                          </w:p>
                          <w:p w14:paraId="11E39A6F" w14:textId="77777777" w:rsidR="005C21D1" w:rsidRDefault="005C21D1" w:rsidP="005C21D1">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15C335F" id="Text Box 2" o:spid="_x0000_s1027" type="#_x0000_t202" style="position:absolute;left:0;text-align:left;margin-left:116.55pt;margin-top:.5pt;width:440.6pt;height:10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">
                <v:textbox>
                  <w:txbxContent>
                    <w:p w14:paraId="0CEB924E" w14:textId="77777777" w:rsidR="005C21D1" w:rsidRPr="003F5C34" w:rsidRDefault="005C21D1" w:rsidP="005C21D1">
                      <w:pPr>
                        <w:spacing w:line="276" w:lineRule="auto"/>
                        <w:rPr>
                          <w:rFonts w:eastAsia="STHupo" w:cs="Times New Roman"/>
                          <w:color w:val="002060"/>
                          <w:sz w:val="20"/>
                          <w:szCs w:val="28"/>
                          <w:shd w:val="clear" w:color="auto" w:fill="FFFFFF"/>
                          <w:lang w:val="en-IN"/>
                        </w:rPr>
                      </w:pPr>
                      <w:r w:rsidRPr="003F5C34">
                        <w:rPr>
                          <w:rFonts w:eastAsia="STHupo" w:cs="Times New Roman"/>
                          <w:color w:val="002060"/>
                          <w:sz w:val="20"/>
                          <w:szCs w:val="28"/>
                          <w:shd w:val="clear" w:color="auto" w:fill="FFFFFF"/>
                          <w:lang w:val="en-IN"/>
                        </w:rPr>
                        <w:t>Mr Sandeep Kothari</w:t>
                      </w:r>
                    </w:p>
                    <w:p w14:paraId="44587DEC" w14:textId="77777777" w:rsidR="005C21D1" w:rsidRPr="003F5C34" w:rsidRDefault="005C21D1" w:rsidP="005C21D1">
                      <w:pPr>
                        <w:spacing w:line="276" w:lineRule="auto"/>
                        <w:rPr>
                          <w:rFonts w:eastAsia="STHupo" w:cs="Times New Roman"/>
                          <w:b/>
                          <w:bCs/>
                          <w:color w:val="002060"/>
                          <w:sz w:val="20"/>
                          <w:szCs w:val="28"/>
                          <w:shd w:val="clear" w:color="auto" w:fill="FFFFFF"/>
                          <w:lang w:val="en-IN"/>
                        </w:rPr>
                      </w:pPr>
                      <w:r w:rsidRPr="003F5C34">
                        <w:rPr>
                          <w:rFonts w:eastAsia="STHupo" w:cs="Times New Roman"/>
                          <w:color w:val="002060"/>
                          <w:sz w:val="20"/>
                          <w:szCs w:val="28"/>
                          <w:shd w:val="clear" w:color="auto" w:fill="FFFFFF"/>
                          <w:lang w:val="en-IN"/>
                        </w:rPr>
                        <w:t xml:space="preserve">Mr Sandeep Kothari is Portfolio Advisor to Fidelity’s FF India Focus </w:t>
                      </w:r>
                      <w:proofErr w:type="spellStart"/>
                      <w:r w:rsidRPr="003F5C34">
                        <w:rPr>
                          <w:rFonts w:eastAsia="STHupo" w:cs="Times New Roman"/>
                          <w:color w:val="002060"/>
                          <w:sz w:val="20"/>
                          <w:szCs w:val="28"/>
                          <w:shd w:val="clear" w:color="auto" w:fill="FFFFFF"/>
                          <w:lang w:val="en-IN"/>
                        </w:rPr>
                        <w:t>Fund.A</w:t>
                      </w:r>
                      <w:proofErr w:type="spellEnd"/>
                      <w:r w:rsidRPr="003F5C34">
                        <w:rPr>
                          <w:rFonts w:eastAsia="STHupo" w:cs="Times New Roman"/>
                          <w:color w:val="002060"/>
                          <w:sz w:val="20"/>
                          <w:szCs w:val="28"/>
                          <w:shd w:val="clear" w:color="auto" w:fill="FFFFFF"/>
                          <w:lang w:val="en-IN"/>
                        </w:rPr>
                        <w:t xml:space="preserve"> qualified Chartered</w:t>
                      </w:r>
                      <w:r>
                        <w:rPr>
                          <w:rFonts w:eastAsia="STHupo" w:cs="Times New Roman"/>
                          <w:color w:val="002060"/>
                          <w:sz w:val="20"/>
                          <w:szCs w:val="28"/>
                          <w:shd w:val="clear" w:color="auto" w:fill="FFFFFF"/>
                          <w:lang w:val="en-IN"/>
                        </w:rPr>
                        <w:t xml:space="preserve"> </w:t>
                      </w:r>
                      <w:r w:rsidRPr="003F5C34">
                        <w:rPr>
                          <w:rFonts w:eastAsia="STHupo" w:cs="Times New Roman"/>
                          <w:color w:val="002060"/>
                          <w:sz w:val="20"/>
                          <w:szCs w:val="28"/>
                          <w:shd w:val="clear" w:color="auto" w:fill="FFFFFF"/>
                          <w:lang w:val="en-IN"/>
                        </w:rPr>
                        <w:t xml:space="preserve">Accountant, Mr Kothari has a long stint of over 15 years with Fidelity, starting in 2002 as an Investment Analyst. He has total equity market experience of over 25 years, including stints with Credit Lyonnais as Senior Investment Analyst and with CLSA India as Global Pharma Analyst. He is an avid marathon </w:t>
                      </w:r>
                      <w:proofErr w:type="gramStart"/>
                      <w:r w:rsidRPr="003F5C34">
                        <w:rPr>
                          <w:rFonts w:eastAsia="STHupo" w:cs="Times New Roman"/>
                          <w:color w:val="002060"/>
                          <w:sz w:val="20"/>
                          <w:szCs w:val="28"/>
                          <w:shd w:val="clear" w:color="auto" w:fill="FFFFFF"/>
                          <w:lang w:val="en-IN"/>
                        </w:rPr>
                        <w:t>runner, and</w:t>
                      </w:r>
                      <w:proofErr w:type="gramEnd"/>
                      <w:r w:rsidRPr="003F5C34">
                        <w:rPr>
                          <w:rFonts w:eastAsia="STHupo" w:cs="Times New Roman"/>
                          <w:color w:val="002060"/>
                          <w:sz w:val="20"/>
                          <w:szCs w:val="28"/>
                          <w:shd w:val="clear" w:color="auto" w:fill="FFFFFF"/>
                          <w:lang w:val="en-IN"/>
                        </w:rPr>
                        <w:t xml:space="preserve"> has</w:t>
                      </w:r>
                      <w:r w:rsidRPr="003F5C34">
                        <w:rPr>
                          <w:rFonts w:eastAsia="STHupo" w:cs="Times New Roman"/>
                          <w:b/>
                          <w:bCs/>
                          <w:color w:val="002060"/>
                          <w:sz w:val="20"/>
                          <w:szCs w:val="28"/>
                          <w:shd w:val="clear" w:color="auto" w:fill="FFFFFF"/>
                        </w:rPr>
                        <w:t xml:space="preserve"> </w:t>
                      </w:r>
                      <w:r w:rsidRPr="003F5C34">
                        <w:rPr>
                          <w:rFonts w:eastAsia="STHupo" w:cs="Times New Roman"/>
                          <w:color w:val="002060"/>
                          <w:sz w:val="20"/>
                          <w:szCs w:val="28"/>
                          <w:shd w:val="clear" w:color="auto" w:fill="FFFFFF"/>
                        </w:rPr>
                        <w:t>participated in marathons both in India and abroad.</w:t>
                      </w:r>
                    </w:p>
                    <w:p w14:paraId="11E39A6F" w14:textId="77777777" w:rsidR="005C21D1" w:rsidRDefault="005C21D1" w:rsidP="005C21D1">
                      <w:pPr>
                        <w:jc w:val="left"/>
                      </w:pPr>
                    </w:p>
                  </w:txbxContent>
                </v:textbox>
                <w10:wrap type="square"/>
              </v:shape>
            </w:pict>
          </mc:Fallback>
        </mc:AlternateContent>
      </w:r>
      <w:r w:rsidRPr="003F5C34">
        <w:rPr>
          <w:rFonts w:eastAsia="STHupo" w:cs="Times New Roman"/>
          <w:noProof/>
          <w:color w:val="002060"/>
          <w:sz w:val="20"/>
          <w:szCs w:val="28"/>
          <w:shd w:val="clear" w:color="auto" w:fill="FFFFFF"/>
        </w:rPr>
        <w:drawing>
          <wp:inline distT="0" distB="0" distL="0" distR="0" wp14:anchorId="793B2414" wp14:editId="3D836CD6">
            <wp:extent cx="1325245" cy="1269420"/>
            <wp:effectExtent l="19050" t="19050" r="8255" b="698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4" cstate="print">
                      <a:extLst>
                        <a:ext uri="{28A0092B-C50C-407E-A947-70E740481C1C}">
                          <a14:useLocalDpi xmlns:a14="http://schemas.microsoft.com/office/drawing/2010/main" val="0"/>
                        </a:ext>
                      </a:extLst>
                    </a:blip>
                    <a:srcRect l="20004" t="9295" r="36579" b="62975"/>
                    <a:stretch/>
                  </pic:blipFill>
                  <pic:spPr>
                    <a:xfrm>
                      <a:off x="0" y="0"/>
                      <a:ext cx="1336772" cy="1280461"/>
                    </a:xfrm>
                    <a:prstGeom prst="rect">
                      <a:avLst/>
                    </a:prstGeom>
                    <a:noFill/>
                    <a:ln>
                      <a:solidFill>
                        <a:schemeClr val="tx1"/>
                      </a:solidFill>
                    </a:ln>
                  </pic:spPr>
                </pic:pic>
              </a:graphicData>
            </a:graphic>
          </wp:inline>
        </w:drawing>
      </w:r>
    </w:p>
    <w:p w14:paraId="1CE36624" w14:textId="77777777" w:rsidR="005C21D1" w:rsidRDefault="005C21D1" w:rsidP="005C21D1">
      <w:pPr>
        <w:spacing w:line="276" w:lineRule="auto"/>
        <w:rPr>
          <w:rFonts w:eastAsia="STHupo" w:cs="Times New Roman"/>
          <w:color w:val="002060"/>
          <w:sz w:val="20"/>
          <w:szCs w:val="28"/>
          <w:shd w:val="clear" w:color="auto" w:fill="FFFFFF"/>
        </w:rPr>
      </w:pPr>
    </w:p>
    <w:p w14:paraId="5AD222A8" w14:textId="5A26836E" w:rsidR="005C21D1" w:rsidRDefault="005C21D1" w:rsidP="005C21D1">
      <w:pPr>
        <w:spacing w:line="276" w:lineRule="auto"/>
        <w:rPr>
          <w:rFonts w:eastAsia="STHupo" w:cs="Times New Roman"/>
          <w:color w:val="002060"/>
          <w:sz w:val="20"/>
          <w:szCs w:val="28"/>
          <w:shd w:val="clear" w:color="auto" w:fill="FFFFFF"/>
        </w:rPr>
      </w:pPr>
      <w:r>
        <w:rPr>
          <w:noProof/>
        </w:rPr>
        <mc:AlternateContent>
          <mc:Choice Requires="wps">
            <w:drawing>
              <wp:anchor distT="45720" distB="45720" distL="114300" distR="114300" simplePos="0" relativeHeight="251659264" behindDoc="0" locked="0" layoutInCell="1" allowOverlap="1" wp14:anchorId="492B6AD9" wp14:editId="75F3319E">
                <wp:simplePos x="0" y="0"/>
                <wp:positionH relativeFrom="column">
                  <wp:posOffset>1496695</wp:posOffset>
                </wp:positionH>
                <wp:positionV relativeFrom="paragraph">
                  <wp:posOffset>12065</wp:posOffset>
                </wp:positionV>
                <wp:extent cx="5514340" cy="1292225"/>
                <wp:effectExtent l="10795" t="5715" r="8890"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1292225"/>
                        </a:xfrm>
                        <a:prstGeom prst="rect">
                          <a:avLst/>
                        </a:prstGeom>
                        <a:solidFill>
                          <a:srgbClr val="FFFFFF"/>
                        </a:solidFill>
                        <a:ln w="9525">
                          <a:solidFill>
                            <a:srgbClr val="000000"/>
                          </a:solidFill>
                          <a:miter lim="800000"/>
                          <a:headEnd/>
                          <a:tailEnd/>
                        </a:ln>
                      </wps:spPr>
                      <wps:txbx>
                        <w:txbxContent>
                          <w:p w14:paraId="49393C42" w14:textId="77777777" w:rsidR="005C21D1" w:rsidRPr="009030C1" w:rsidRDefault="005C21D1" w:rsidP="005C21D1">
                            <w:pPr>
                              <w:rPr>
                                <w:rFonts w:eastAsia="STHupo" w:cs="Times New Roman"/>
                                <w:color w:val="002060"/>
                                <w:sz w:val="20"/>
                                <w:szCs w:val="28"/>
                                <w:shd w:val="clear" w:color="auto" w:fill="FFFFFF"/>
                                <w:lang w:val="en-IN"/>
                              </w:rPr>
                            </w:pPr>
                            <w:r w:rsidRPr="009030C1">
                              <w:rPr>
                                <w:rFonts w:eastAsia="STHupo" w:cs="Times New Roman"/>
                                <w:color w:val="002060"/>
                                <w:sz w:val="20"/>
                                <w:szCs w:val="28"/>
                                <w:shd w:val="clear" w:color="auto" w:fill="FFFFFF"/>
                                <w:lang w:val="en-IN"/>
                              </w:rPr>
                              <w:t>Mr Rajeev Thakkar</w:t>
                            </w:r>
                          </w:p>
                          <w:p w14:paraId="33C985D8" w14:textId="77777777" w:rsidR="005C21D1" w:rsidRPr="009030C1" w:rsidRDefault="005C21D1" w:rsidP="005C21D1">
                            <w:pPr>
                              <w:spacing w:line="276" w:lineRule="auto"/>
                              <w:rPr>
                                <w:rFonts w:eastAsia="STHupo" w:cs="Times New Roman"/>
                                <w:color w:val="002060"/>
                                <w:sz w:val="20"/>
                                <w:szCs w:val="28"/>
                                <w:shd w:val="clear" w:color="auto" w:fill="FFFFFF"/>
                                <w:lang w:val="en-IN"/>
                              </w:rPr>
                            </w:pPr>
                            <w:r w:rsidRPr="009030C1">
                              <w:rPr>
                                <w:rFonts w:eastAsia="STHupo" w:cs="Times New Roman"/>
                                <w:color w:val="002060"/>
                                <w:sz w:val="20"/>
                                <w:szCs w:val="28"/>
                                <w:shd w:val="clear" w:color="auto" w:fill="FFFFFF"/>
                                <w:lang w:val="en-IN"/>
                              </w:rPr>
                              <w:t>Mr Rajeev Thakkar is currently the Chief Investment Officer and Director at PPFAS Mutual Fund. He is a strong believer in the school of Value Investing, and is heavily influenced by Warren Buffett</w:t>
                            </w:r>
                            <w:r>
                              <w:rPr>
                                <w:rFonts w:eastAsia="STHupo" w:cs="Times New Roman"/>
                                <w:color w:val="002060"/>
                                <w:sz w:val="20"/>
                                <w:szCs w:val="28"/>
                                <w:shd w:val="clear" w:color="auto" w:fill="FFFFFF"/>
                                <w:lang w:val="en-IN"/>
                              </w:rPr>
                              <w:t xml:space="preserve"> and Charlie Munger’s approach</w:t>
                            </w:r>
                            <w:r w:rsidRPr="009030C1">
                              <w:rPr>
                                <w:rFonts w:eastAsia="STHupo" w:cs="Times New Roman"/>
                                <w:color w:val="002060"/>
                                <w:sz w:val="20"/>
                                <w:szCs w:val="28"/>
                                <w:shd w:val="clear" w:color="auto" w:fill="FFFFFF"/>
                                <w:lang w:val="en-IN"/>
                              </w:rPr>
                              <w:t>. He is a regular contributor to Mint newspaper and has also appeared on business channels such as Bloomberg India TV and ET Now. He is a qualified Chartered Accountant, Cost Accountant and CFA Charter holder.</w:t>
                            </w:r>
                          </w:p>
                          <w:p w14:paraId="55208F73" w14:textId="77777777" w:rsidR="005C21D1" w:rsidRPr="009030C1" w:rsidRDefault="005C21D1" w:rsidP="005C21D1">
                            <w:pPr>
                              <w:rPr>
                                <w:rFonts w:eastAsia="STHupo" w:cs="Times New Roman"/>
                                <w:color w:val="002060"/>
                                <w:sz w:val="20"/>
                                <w:szCs w:val="28"/>
                                <w:shd w:val="clear" w:color="auto" w:fill="FFFFFF"/>
                                <w:lang w:val="e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2B6AD9" id="Text Box 1" o:spid="_x0000_s1028" type="#_x0000_t202" style="position:absolute;left:0;text-align:left;margin-left:117.85pt;margin-top:.95pt;width:434.2pt;height:10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">
                <v:textbox>
                  <w:txbxContent>
                    <w:p w14:paraId="49393C42" w14:textId="77777777" w:rsidR="005C21D1" w:rsidRPr="009030C1" w:rsidRDefault="005C21D1" w:rsidP="005C21D1">
                      <w:pPr>
                        <w:rPr>
                          <w:rFonts w:eastAsia="STHupo" w:cs="Times New Roman"/>
                          <w:color w:val="002060"/>
                          <w:sz w:val="20"/>
                          <w:szCs w:val="28"/>
                          <w:shd w:val="clear" w:color="auto" w:fill="FFFFFF"/>
                          <w:lang w:val="en-IN"/>
                        </w:rPr>
                      </w:pPr>
                      <w:r w:rsidRPr="009030C1">
                        <w:rPr>
                          <w:rFonts w:eastAsia="STHupo" w:cs="Times New Roman"/>
                          <w:color w:val="002060"/>
                          <w:sz w:val="20"/>
                          <w:szCs w:val="28"/>
                          <w:shd w:val="clear" w:color="auto" w:fill="FFFFFF"/>
                          <w:lang w:val="en-IN"/>
                        </w:rPr>
                        <w:t>Mr Rajeev Thakkar</w:t>
                      </w:r>
                    </w:p>
                    <w:p w14:paraId="33C985D8" w14:textId="77777777" w:rsidR="005C21D1" w:rsidRPr="009030C1" w:rsidRDefault="005C21D1" w:rsidP="005C21D1">
                      <w:pPr>
                        <w:spacing w:line="276" w:lineRule="auto"/>
                        <w:rPr>
                          <w:rFonts w:eastAsia="STHupo" w:cs="Times New Roman"/>
                          <w:color w:val="002060"/>
                          <w:sz w:val="20"/>
                          <w:szCs w:val="28"/>
                          <w:shd w:val="clear" w:color="auto" w:fill="FFFFFF"/>
                          <w:lang w:val="en-IN"/>
                        </w:rPr>
                      </w:pPr>
                      <w:r w:rsidRPr="009030C1">
                        <w:rPr>
                          <w:rFonts w:eastAsia="STHupo" w:cs="Times New Roman"/>
                          <w:color w:val="002060"/>
                          <w:sz w:val="20"/>
                          <w:szCs w:val="28"/>
                          <w:shd w:val="clear" w:color="auto" w:fill="FFFFFF"/>
                          <w:lang w:val="en-IN"/>
                        </w:rPr>
                        <w:t xml:space="preserve">Mr Rajeev Thakkar is currently the Chief Investment Officer and Director at PPFAS Mutual Fund. He is a strong believer in the school of Value </w:t>
                      </w:r>
                      <w:proofErr w:type="gramStart"/>
                      <w:r w:rsidRPr="009030C1">
                        <w:rPr>
                          <w:rFonts w:eastAsia="STHupo" w:cs="Times New Roman"/>
                          <w:color w:val="002060"/>
                          <w:sz w:val="20"/>
                          <w:szCs w:val="28"/>
                          <w:shd w:val="clear" w:color="auto" w:fill="FFFFFF"/>
                          <w:lang w:val="en-IN"/>
                        </w:rPr>
                        <w:t>Investing, and</w:t>
                      </w:r>
                      <w:proofErr w:type="gramEnd"/>
                      <w:r w:rsidRPr="009030C1">
                        <w:rPr>
                          <w:rFonts w:eastAsia="STHupo" w:cs="Times New Roman"/>
                          <w:color w:val="002060"/>
                          <w:sz w:val="20"/>
                          <w:szCs w:val="28"/>
                          <w:shd w:val="clear" w:color="auto" w:fill="FFFFFF"/>
                          <w:lang w:val="en-IN"/>
                        </w:rPr>
                        <w:t xml:space="preserve"> is heavily influenced by Warren Buffett</w:t>
                      </w:r>
                      <w:r>
                        <w:rPr>
                          <w:rFonts w:eastAsia="STHupo" w:cs="Times New Roman"/>
                          <w:color w:val="002060"/>
                          <w:sz w:val="20"/>
                          <w:szCs w:val="28"/>
                          <w:shd w:val="clear" w:color="auto" w:fill="FFFFFF"/>
                          <w:lang w:val="en-IN"/>
                        </w:rPr>
                        <w:t xml:space="preserve"> and Charlie Munger’s approach</w:t>
                      </w:r>
                      <w:r w:rsidRPr="009030C1">
                        <w:rPr>
                          <w:rFonts w:eastAsia="STHupo" w:cs="Times New Roman"/>
                          <w:color w:val="002060"/>
                          <w:sz w:val="20"/>
                          <w:szCs w:val="28"/>
                          <w:shd w:val="clear" w:color="auto" w:fill="FFFFFF"/>
                          <w:lang w:val="en-IN"/>
                        </w:rPr>
                        <w:t>. He is a regular contributor to Mint newspaper and has also appeared on business channels such as Bloomberg India TV and ET Now. He is a qualified Chartered Accountant, Cost Accountant and CFA Charter holder.</w:t>
                      </w:r>
                    </w:p>
                    <w:p w14:paraId="55208F73" w14:textId="77777777" w:rsidR="005C21D1" w:rsidRPr="009030C1" w:rsidRDefault="005C21D1" w:rsidP="005C21D1">
                      <w:pPr>
                        <w:rPr>
                          <w:rFonts w:eastAsia="STHupo" w:cs="Times New Roman"/>
                          <w:color w:val="002060"/>
                          <w:sz w:val="20"/>
                          <w:szCs w:val="28"/>
                          <w:shd w:val="clear" w:color="auto" w:fill="FFFFFF"/>
                          <w:lang w:val="en-IN"/>
                        </w:rPr>
                      </w:pPr>
                    </w:p>
                  </w:txbxContent>
                </v:textbox>
                <w10:wrap type="square"/>
              </v:shape>
            </w:pict>
          </mc:Fallback>
        </mc:AlternateContent>
      </w:r>
      <w:r w:rsidRPr="009030C1">
        <w:rPr>
          <w:rFonts w:eastAsia="STHupo" w:cs="Times New Roman"/>
          <w:noProof/>
          <w:color w:val="002060"/>
          <w:sz w:val="20"/>
          <w:szCs w:val="28"/>
          <w:shd w:val="clear" w:color="auto" w:fill="FFFFFF"/>
        </w:rPr>
        <w:drawing>
          <wp:inline distT="0" distB="0" distL="0" distR="0" wp14:anchorId="033C263F" wp14:editId="0DC37F79">
            <wp:extent cx="1328136" cy="1268186"/>
            <wp:effectExtent l="19050" t="19050" r="5715"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5" cstate="print">
                      <a:extLst>
                        <a:ext uri="{28A0092B-C50C-407E-A947-70E740481C1C}">
                          <a14:useLocalDpi xmlns:a14="http://schemas.microsoft.com/office/drawing/2010/main" val="0"/>
                        </a:ext>
                      </a:extLst>
                    </a:blip>
                    <a:srcRect l="11667" t="13945" r="16666" b="40434"/>
                    <a:stretch/>
                  </pic:blipFill>
                  <pic:spPr>
                    <a:xfrm>
                      <a:off x="0" y="0"/>
                      <a:ext cx="1351515" cy="1290510"/>
                    </a:xfrm>
                    <a:prstGeom prst="rect">
                      <a:avLst/>
                    </a:prstGeom>
                    <a:noFill/>
                    <a:ln>
                      <a:solidFill>
                        <a:schemeClr val="tx1"/>
                      </a:solidFill>
                    </a:ln>
                  </pic:spPr>
                </pic:pic>
              </a:graphicData>
            </a:graphic>
          </wp:inline>
        </w:drawing>
      </w:r>
    </w:p>
    <w:p w14:paraId="4A886DFB" w14:textId="77777777" w:rsidR="005C21D1" w:rsidRPr="004110F4" w:rsidRDefault="005C21D1" w:rsidP="005C21D1">
      <w:pPr>
        <w:spacing w:line="276" w:lineRule="auto"/>
        <w:rPr>
          <w:rFonts w:eastAsia="STHupo" w:cs="Times New Roman"/>
          <w:color w:val="002060"/>
          <w:sz w:val="20"/>
          <w:szCs w:val="28"/>
          <w:shd w:val="clear" w:color="auto" w:fill="FFFFFF"/>
        </w:rPr>
      </w:pPr>
    </w:p>
    <w:p w14:paraId="79E3F13A" w14:textId="77777777" w:rsidR="005A3819" w:rsidRDefault="0016341C"/>
    <w:sectPr w:rsidR="005A3819" w:rsidSect="00F04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Hupo">
    <w:charset w:val="86"/>
    <w:family w:val="auto"/>
    <w:pitch w:val="variable"/>
    <w:sig w:usb0="00000001" w:usb1="080F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7Q0sbC0MLM0MzM1tjRT0lEKTi0uzszPAykwrgUALk+q8ywAAAA="/>
  </w:docVars>
  <w:rsids>
    <w:rsidRoot w:val="005C21D1"/>
    <w:rsid w:val="00066D2F"/>
    <w:rsid w:val="00092EE8"/>
    <w:rsid w:val="0016341C"/>
    <w:rsid w:val="002A12C3"/>
    <w:rsid w:val="00435009"/>
    <w:rsid w:val="005C21D1"/>
    <w:rsid w:val="006107B1"/>
    <w:rsid w:val="00771B8A"/>
    <w:rsid w:val="007B4023"/>
    <w:rsid w:val="007D47D2"/>
    <w:rsid w:val="007F00DA"/>
    <w:rsid w:val="00874BBB"/>
    <w:rsid w:val="009010E3"/>
    <w:rsid w:val="00A71483"/>
    <w:rsid w:val="00A9647F"/>
    <w:rsid w:val="00B97558"/>
    <w:rsid w:val="00D43404"/>
    <w:rsid w:val="00DB7023"/>
    <w:rsid w:val="00E22432"/>
    <w:rsid w:val="00E6196F"/>
    <w:rsid w:val="00F30ECC"/>
    <w:rsid w:val="00F94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D1"/>
    <w:pPr>
      <w:spacing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1D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5C21D1"/>
    <w:rPr>
      <w:strike w:val="0"/>
      <w:dstrike w:val="0"/>
      <w:color w:val="007CA5"/>
      <w:u w:val="none"/>
      <w:effect w:val="none"/>
    </w:rPr>
  </w:style>
  <w:style w:type="table" w:styleId="TableGrid">
    <w:name w:val="Table Grid"/>
    <w:basedOn w:val="TableNormal"/>
    <w:uiPriority w:val="39"/>
    <w:rsid w:val="005C21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71B8A"/>
    <w:rPr>
      <w:color w:val="605E5C"/>
      <w:shd w:val="clear" w:color="auto" w:fill="E1DFDD"/>
    </w:rPr>
  </w:style>
  <w:style w:type="paragraph" w:styleId="BalloonText">
    <w:name w:val="Balloon Text"/>
    <w:basedOn w:val="Normal"/>
    <w:link w:val="BalloonTextChar"/>
    <w:uiPriority w:val="99"/>
    <w:semiHidden/>
    <w:unhideWhenUsed/>
    <w:rsid w:val="00F9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2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D1"/>
    <w:pPr>
      <w:spacing w:line="360"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1D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5C21D1"/>
    <w:rPr>
      <w:strike w:val="0"/>
      <w:dstrike w:val="0"/>
      <w:color w:val="007CA5"/>
      <w:u w:val="none"/>
      <w:effect w:val="none"/>
    </w:rPr>
  </w:style>
  <w:style w:type="table" w:styleId="TableGrid">
    <w:name w:val="Table Grid"/>
    <w:basedOn w:val="TableNormal"/>
    <w:uiPriority w:val="39"/>
    <w:rsid w:val="005C21D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71B8A"/>
    <w:rPr>
      <w:color w:val="605E5C"/>
      <w:shd w:val="clear" w:color="auto" w:fill="E1DFDD"/>
    </w:rPr>
  </w:style>
  <w:style w:type="paragraph" w:styleId="BalloonText">
    <w:name w:val="Balloon Text"/>
    <w:basedOn w:val="Normal"/>
    <w:link w:val="BalloonTextChar"/>
    <w:uiPriority w:val="99"/>
    <w:semiHidden/>
    <w:unhideWhenUsed/>
    <w:rsid w:val="00F9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2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17kashika@iima.ac.i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p17himanshut@iima.ac.in" TargetMode="External"/><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Garvit Munjal</dc:creator>
  <cp:keywords/>
  <dc:description/>
  <cp:lastModifiedBy>Communication Manager</cp:lastModifiedBy>
  <cp:revision>12</cp:revision>
  <dcterms:created xsi:type="dcterms:W3CDTF">2018-08-29T04:19:00Z</dcterms:created>
  <dcterms:modified xsi:type="dcterms:W3CDTF">2018-08-31T09:15:00Z</dcterms:modified>
</cp:coreProperties>
</file>