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D1C70" w14:textId="1CEB42D5" w:rsidR="00073A42" w:rsidRDefault="008D3A30">
      <w:pPr>
        <w:pStyle w:val="Title"/>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7216" behindDoc="0" locked="0" layoutInCell="1" allowOverlap="1" wp14:anchorId="69C253F4" wp14:editId="61A8339E">
            <wp:simplePos x="0" y="0"/>
            <wp:positionH relativeFrom="column">
              <wp:posOffset>2286000</wp:posOffset>
            </wp:positionH>
            <wp:positionV relativeFrom="paragraph">
              <wp:posOffset>8293</wp:posOffset>
            </wp:positionV>
            <wp:extent cx="904875" cy="906145"/>
            <wp:effectExtent l="0" t="0" r="9525" b="8255"/>
            <wp:wrapNone/>
            <wp:docPr id="6" name="Shape 6"/>
            <wp:cNvGraphicFramePr/>
            <a:graphic xmlns:a="http://schemas.openxmlformats.org/drawingml/2006/main">
              <a:graphicData uri="http://schemas.openxmlformats.org/drawingml/2006/picture">
                <pic:pic xmlns:pic="http://schemas.openxmlformats.org/drawingml/2006/picture">
                  <pic:nvPicPr>
                    <pic:cNvPr id="6" name="Shape 6"/>
                    <pic:cNvPicPr preferRelativeResize="0"/>
                  </pic:nvPicPr>
                  <pic:blipFill rotWithShape="1">
                    <a:blip r:embed="rId6">
                      <a:alphaModFix/>
                    </a:blip>
                    <a:srcRect/>
                    <a:stretch/>
                  </pic:blipFill>
                  <pic:spPr>
                    <a:xfrm>
                      <a:off x="0" y="0"/>
                      <a:ext cx="904875" cy="906145"/>
                    </a:xfrm>
                    <a:prstGeom prst="rect">
                      <a:avLst/>
                    </a:prstGeom>
                    <a:noFill/>
                    <a:ln>
                      <a:noFill/>
                    </a:ln>
                  </pic:spPr>
                </pic:pic>
              </a:graphicData>
            </a:graphic>
          </wp:anchor>
        </w:drawing>
      </w:r>
      <w:r w:rsidR="00D54509">
        <w:rPr>
          <w:rFonts w:ascii="Times New Roman" w:eastAsia="Times New Roman" w:hAnsi="Times New Roman" w:cs="Times New Roman"/>
          <w:noProof/>
          <w:sz w:val="24"/>
          <w:szCs w:val="24"/>
        </w:rPr>
        <w:drawing>
          <wp:anchor distT="0" distB="0" distL="114300" distR="114300" simplePos="0" relativeHeight="251656192" behindDoc="0" locked="0" layoutInCell="1" allowOverlap="1" wp14:anchorId="547FA6BB" wp14:editId="3BD6E63E">
            <wp:simplePos x="0" y="0"/>
            <wp:positionH relativeFrom="column">
              <wp:posOffset>3343275</wp:posOffset>
            </wp:positionH>
            <wp:positionV relativeFrom="paragraph">
              <wp:posOffset>0</wp:posOffset>
            </wp:positionV>
            <wp:extent cx="2119630" cy="95250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5" name="Shape 5"/>
                    <pic:cNvPicPr preferRelativeResize="0"/>
                  </pic:nvPicPr>
                  <pic:blipFill rotWithShape="1">
                    <a:blip r:embed="rId7">
                      <a:alphaModFix/>
                    </a:blip>
                    <a:srcRect/>
                    <a:stretch/>
                  </pic:blipFill>
                  <pic:spPr>
                    <a:xfrm>
                      <a:off x="0" y="0"/>
                      <a:ext cx="2119630" cy="952500"/>
                    </a:xfrm>
                    <a:prstGeom prst="rect">
                      <a:avLst/>
                    </a:prstGeom>
                    <a:noFill/>
                    <a:ln>
                      <a:noFill/>
                    </a:ln>
                  </pic:spPr>
                </pic:pic>
              </a:graphicData>
            </a:graphic>
          </wp:anchor>
        </w:drawing>
      </w:r>
    </w:p>
    <w:p w14:paraId="11C8943C" w14:textId="77777777" w:rsidR="00073A42" w:rsidRDefault="00073A42">
      <w:pPr>
        <w:jc w:val="center"/>
      </w:pPr>
    </w:p>
    <w:p w14:paraId="56EB8755" w14:textId="77777777" w:rsidR="00073A42" w:rsidRDefault="00073A42">
      <w:pPr>
        <w:jc w:val="center"/>
      </w:pPr>
    </w:p>
    <w:p w14:paraId="24B3A7F0" w14:textId="77777777" w:rsidR="00073A42" w:rsidRDefault="00073A42">
      <w:pPr>
        <w:spacing w:line="276" w:lineRule="auto"/>
        <w:jc w:val="center"/>
        <w:rPr>
          <w:b/>
          <w:color w:val="002060"/>
          <w:sz w:val="28"/>
          <w:szCs w:val="28"/>
          <w:highlight w:val="white"/>
          <w:u w:val="single"/>
        </w:rPr>
      </w:pPr>
    </w:p>
    <w:p w14:paraId="1B3E76C9" w14:textId="77777777" w:rsidR="00073A42" w:rsidRDefault="00E07A97">
      <w:pPr>
        <w:spacing w:line="276" w:lineRule="auto"/>
        <w:jc w:val="center"/>
        <w:rPr>
          <w:u w:val="single"/>
        </w:rPr>
      </w:pPr>
      <w:r>
        <w:rPr>
          <w:b/>
          <w:color w:val="002060"/>
          <w:sz w:val="28"/>
          <w:szCs w:val="28"/>
          <w:highlight w:val="white"/>
          <w:u w:val="single"/>
        </w:rPr>
        <w:t>PRESS RELEASE</w:t>
      </w:r>
      <w:r>
        <w:rPr>
          <w:u w:val="single"/>
        </w:rPr>
        <w:t xml:space="preserve"> </w:t>
      </w:r>
    </w:p>
    <w:p w14:paraId="3B647EEA" w14:textId="58AA4716" w:rsidR="003A0B46" w:rsidRDefault="003B4ACA" w:rsidP="003A0B46">
      <w:pPr>
        <w:jc w:val="center"/>
        <w:rPr>
          <w:b/>
          <w:sz w:val="22"/>
          <w:szCs w:val="22"/>
        </w:rPr>
      </w:pPr>
      <w:r w:rsidRPr="003B4ACA">
        <w:rPr>
          <w:rFonts w:eastAsiaTheme="majorEastAsia"/>
          <w:b/>
          <w:bCs/>
          <w:color w:val="000000"/>
          <w:spacing w:val="-10"/>
          <w:kern w:val="28"/>
          <w:sz w:val="28"/>
          <w:szCs w:val="28"/>
        </w:rPr>
        <w:t>IIM Ahmedabad Students Celebrate Sustainability Excellence; Win National Award</w:t>
      </w:r>
      <w:r w:rsidR="003A0B46">
        <w:rPr>
          <w:rFonts w:ascii="Arial" w:hAnsi="Arial" w:cs="Arial"/>
          <w:b/>
          <w:bCs/>
          <w:noProof/>
          <w:color w:val="000000"/>
          <w:sz w:val="22"/>
          <w:szCs w:val="22"/>
          <w:bdr w:val="none" w:sz="0" w:space="0" w:color="auto" w:frame="1"/>
        </w:rPr>
        <w:drawing>
          <wp:inline distT="0" distB="0" distL="0" distR="0" wp14:anchorId="3E7032B0" wp14:editId="22826E45">
            <wp:extent cx="5943600" cy="300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49359"/>
                    <a:stretch/>
                  </pic:blipFill>
                  <pic:spPr bwMode="auto">
                    <a:xfrm>
                      <a:off x="0" y="0"/>
                      <a:ext cx="5943600" cy="3009900"/>
                    </a:xfrm>
                    <a:prstGeom prst="rect">
                      <a:avLst/>
                    </a:prstGeom>
                    <a:noFill/>
                    <a:ln>
                      <a:noFill/>
                    </a:ln>
                    <a:extLst>
                      <a:ext uri="{53640926-AAD7-44D8-BBD7-CCE9431645EC}">
                        <a14:shadowObscured xmlns:a14="http://schemas.microsoft.com/office/drawing/2010/main"/>
                      </a:ext>
                    </a:extLst>
                  </pic:spPr>
                </pic:pic>
              </a:graphicData>
            </a:graphic>
          </wp:inline>
        </w:drawing>
      </w:r>
    </w:p>
    <w:p w14:paraId="5632318B" w14:textId="2D334D4C" w:rsidR="00073A42" w:rsidRPr="003A0B46" w:rsidRDefault="003A0B46" w:rsidP="003A0B46">
      <w:pPr>
        <w:jc w:val="center"/>
        <w:rPr>
          <w:b/>
          <w:sz w:val="22"/>
          <w:szCs w:val="22"/>
        </w:rPr>
      </w:pPr>
      <w:r>
        <w:rPr>
          <w:bCs/>
          <w:sz w:val="18"/>
          <w:szCs w:val="18"/>
        </w:rPr>
        <w:t xml:space="preserve">IIMA student team winning </w:t>
      </w:r>
      <w:r w:rsidR="003B4ACA" w:rsidRPr="003B4ACA">
        <w:rPr>
          <w:bCs/>
          <w:sz w:val="18"/>
          <w:szCs w:val="18"/>
        </w:rPr>
        <w:t xml:space="preserve">Wipro </w:t>
      </w:r>
      <w:proofErr w:type="spellStart"/>
      <w:r w:rsidR="003B4ACA" w:rsidRPr="003B4ACA">
        <w:rPr>
          <w:bCs/>
          <w:sz w:val="18"/>
          <w:szCs w:val="18"/>
        </w:rPr>
        <w:t>Earthian</w:t>
      </w:r>
      <w:proofErr w:type="spellEnd"/>
      <w:r w:rsidR="003B4ACA" w:rsidRPr="003B4ACA">
        <w:rPr>
          <w:bCs/>
          <w:sz w:val="18"/>
          <w:szCs w:val="18"/>
        </w:rPr>
        <w:t xml:space="preserve"> College Awards 2020 </w:t>
      </w:r>
      <w:r>
        <w:rPr>
          <w:bCs/>
          <w:sz w:val="18"/>
          <w:szCs w:val="18"/>
        </w:rPr>
        <w:t>(L</w:t>
      </w:r>
      <w:r w:rsidRPr="003A0B46">
        <w:rPr>
          <w:bCs/>
          <w:sz w:val="18"/>
          <w:szCs w:val="18"/>
        </w:rPr>
        <w:t xml:space="preserve">-R Aayush Gupta, Dr </w:t>
      </w:r>
      <w:proofErr w:type="spellStart"/>
      <w:r w:rsidRPr="003A0B46">
        <w:rPr>
          <w:bCs/>
          <w:sz w:val="18"/>
          <w:szCs w:val="18"/>
        </w:rPr>
        <w:t>Dhairya</w:t>
      </w:r>
      <w:proofErr w:type="spellEnd"/>
      <w:r w:rsidRPr="003A0B46">
        <w:rPr>
          <w:bCs/>
          <w:sz w:val="18"/>
          <w:szCs w:val="18"/>
        </w:rPr>
        <w:t xml:space="preserve"> Shrivastava, </w:t>
      </w:r>
      <w:proofErr w:type="spellStart"/>
      <w:r w:rsidRPr="003A0B46">
        <w:rPr>
          <w:bCs/>
          <w:sz w:val="18"/>
          <w:szCs w:val="18"/>
        </w:rPr>
        <w:t>Nishima</w:t>
      </w:r>
      <w:proofErr w:type="spellEnd"/>
      <w:r w:rsidRPr="003A0B46">
        <w:rPr>
          <w:bCs/>
          <w:sz w:val="18"/>
          <w:szCs w:val="18"/>
        </w:rPr>
        <w:t xml:space="preserve"> </w:t>
      </w:r>
      <w:proofErr w:type="spellStart"/>
      <w:r w:rsidRPr="003A0B46">
        <w:rPr>
          <w:bCs/>
          <w:sz w:val="18"/>
          <w:szCs w:val="18"/>
        </w:rPr>
        <w:t>Kathuria</w:t>
      </w:r>
      <w:proofErr w:type="spellEnd"/>
      <w:r w:rsidRPr="003A0B46">
        <w:rPr>
          <w:bCs/>
          <w:sz w:val="18"/>
          <w:szCs w:val="18"/>
        </w:rPr>
        <w:t>, Kartik Mittal</w:t>
      </w:r>
      <w:r>
        <w:rPr>
          <w:bCs/>
          <w:sz w:val="18"/>
          <w:szCs w:val="18"/>
        </w:rPr>
        <w:t>)</w:t>
      </w:r>
    </w:p>
    <w:p w14:paraId="5EA37D95" w14:textId="75E650A8" w:rsidR="00073A42" w:rsidRDefault="003B4ACA">
      <w:pPr>
        <w:spacing w:before="240"/>
        <w:rPr>
          <w:b/>
          <w:sz w:val="22"/>
          <w:szCs w:val="22"/>
        </w:rPr>
      </w:pPr>
      <w:r>
        <w:rPr>
          <w:b/>
          <w:sz w:val="22"/>
          <w:szCs w:val="22"/>
        </w:rPr>
        <w:t>05 February</w:t>
      </w:r>
      <w:r w:rsidR="003A0B46">
        <w:rPr>
          <w:b/>
          <w:sz w:val="22"/>
          <w:szCs w:val="22"/>
        </w:rPr>
        <w:t xml:space="preserve"> 202</w:t>
      </w:r>
      <w:r w:rsidR="00A8121F">
        <w:rPr>
          <w:b/>
          <w:sz w:val="22"/>
          <w:szCs w:val="22"/>
        </w:rPr>
        <w:t>1</w:t>
      </w:r>
      <w:r w:rsidR="00E07A97">
        <w:rPr>
          <w:b/>
          <w:sz w:val="22"/>
          <w:szCs w:val="22"/>
        </w:rPr>
        <w:t xml:space="preserve"> | Ahmedabad</w:t>
      </w:r>
    </w:p>
    <w:p w14:paraId="53CF43E2" w14:textId="694B28CD" w:rsidR="003B4ACA" w:rsidRPr="003B4ACA" w:rsidRDefault="003B4ACA" w:rsidP="003B4ACA">
      <w:pPr>
        <w:rPr>
          <w:color w:val="000000"/>
        </w:rPr>
      </w:pPr>
      <w:r w:rsidRPr="003B4ACA">
        <w:rPr>
          <w:color w:val="000000"/>
        </w:rPr>
        <w:t xml:space="preserve">A team from the Indian Institute of Management, Ahmedabad (IIM-A) has emerged as one of the eight national winners in “Wipro </w:t>
      </w:r>
      <w:proofErr w:type="spellStart"/>
      <w:r w:rsidRPr="003B4ACA">
        <w:rPr>
          <w:color w:val="000000"/>
        </w:rPr>
        <w:t>Earthian</w:t>
      </w:r>
      <w:proofErr w:type="spellEnd"/>
      <w:r w:rsidRPr="003B4ACA">
        <w:rPr>
          <w:color w:val="000000"/>
        </w:rPr>
        <w:t xml:space="preserve"> College Awards 2020” by Wipro Foundation. The award program invited students to question and explore the nature of urban sustainability and gain a deeper understanding of urban sustainability challenges. Running since 2011, the program has seen the participation of over eight thousand institutes.</w:t>
      </w:r>
    </w:p>
    <w:p w14:paraId="516C1B27" w14:textId="77777777" w:rsidR="003B4ACA" w:rsidRPr="003B4ACA" w:rsidRDefault="003B4ACA" w:rsidP="003B4ACA">
      <w:pPr>
        <w:rPr>
          <w:color w:val="000000"/>
        </w:rPr>
      </w:pPr>
      <w:r w:rsidRPr="003B4ACA">
        <w:rPr>
          <w:color w:val="000000"/>
        </w:rPr>
        <w:t xml:space="preserve">The team, comprising four second-year MBA students, Aayush Gupta, Dr. </w:t>
      </w:r>
      <w:proofErr w:type="spellStart"/>
      <w:r w:rsidRPr="003B4ACA">
        <w:rPr>
          <w:color w:val="000000"/>
        </w:rPr>
        <w:t>Dhairya</w:t>
      </w:r>
      <w:proofErr w:type="spellEnd"/>
      <w:r w:rsidRPr="003B4ACA">
        <w:rPr>
          <w:color w:val="000000"/>
        </w:rPr>
        <w:t xml:space="preserve"> Shrivastava, Kartik Mittal and </w:t>
      </w:r>
      <w:proofErr w:type="spellStart"/>
      <w:r w:rsidRPr="003B4ACA">
        <w:rPr>
          <w:color w:val="000000"/>
        </w:rPr>
        <w:t>Nishima</w:t>
      </w:r>
      <w:proofErr w:type="spellEnd"/>
      <w:r w:rsidRPr="003B4ACA">
        <w:rPr>
          <w:color w:val="000000"/>
        </w:rPr>
        <w:t xml:space="preserve"> </w:t>
      </w:r>
      <w:proofErr w:type="spellStart"/>
      <w:r w:rsidRPr="003B4ACA">
        <w:rPr>
          <w:color w:val="000000"/>
        </w:rPr>
        <w:t>Kathuria</w:t>
      </w:r>
      <w:proofErr w:type="spellEnd"/>
      <w:r w:rsidRPr="003B4ACA">
        <w:rPr>
          <w:color w:val="000000"/>
        </w:rPr>
        <w:t xml:space="preserve">, worked with Prof. Rama Mohana </w:t>
      </w:r>
      <w:proofErr w:type="spellStart"/>
      <w:r w:rsidRPr="003B4ACA">
        <w:rPr>
          <w:color w:val="000000"/>
        </w:rPr>
        <w:t>Turaga</w:t>
      </w:r>
      <w:proofErr w:type="spellEnd"/>
      <w:r w:rsidRPr="003B4ACA">
        <w:rPr>
          <w:color w:val="000000"/>
        </w:rPr>
        <w:t xml:space="preserve"> as the registered faculty guide and mentor to highlight the problem of Delhi’s biomedical waste during the Covid-19 pandemic. Aayush Gupta, a member of the team, mentioned “While the world looks towards recovery with its hope on vaccines, we sought it essential to document the turmoil that the COVID-19 outbreak had on all our lives.”</w:t>
      </w:r>
    </w:p>
    <w:p w14:paraId="3B5A9025" w14:textId="77777777" w:rsidR="003B4ACA" w:rsidRPr="003B4ACA" w:rsidRDefault="003B4ACA" w:rsidP="003B4ACA">
      <w:pPr>
        <w:rPr>
          <w:color w:val="000000"/>
        </w:rPr>
      </w:pPr>
    </w:p>
    <w:p w14:paraId="0F2FDF5D" w14:textId="6FCEE9D7" w:rsidR="003B4ACA" w:rsidRPr="003B4ACA" w:rsidRDefault="003B4ACA" w:rsidP="003B4ACA">
      <w:pPr>
        <w:rPr>
          <w:color w:val="000000"/>
        </w:rPr>
      </w:pPr>
      <w:r w:rsidRPr="003B4ACA">
        <w:rPr>
          <w:color w:val="000000"/>
        </w:rPr>
        <w:lastRenderedPageBreak/>
        <w:t xml:space="preserve">The award-winning report documents, through primary and secondary sources of data from Delhi, the challenges the local governments face in dealing with the explosion of biomedical waste during the pandemic and the invisible contribution of informal waste workers and other frontline workers in addressing the problem. The focus of the award was on urban sustainability – the intersection of environment, economy and social equity in our cities. </w:t>
      </w:r>
    </w:p>
    <w:p w14:paraId="18EFA6F6" w14:textId="262D9470" w:rsidR="003B4ACA" w:rsidRDefault="006800CB" w:rsidP="003B4ACA">
      <w:pPr>
        <w:rPr>
          <w:color w:val="000000"/>
        </w:rPr>
      </w:pPr>
      <w:r>
        <w:rPr>
          <w:color w:val="000000"/>
        </w:rPr>
        <w:t>T</w:t>
      </w:r>
      <w:r w:rsidR="003B4ACA" w:rsidRPr="003B4ACA">
        <w:rPr>
          <w:color w:val="000000"/>
        </w:rPr>
        <w:t>he project involved telling compelling stories about sustainability and environmental issues and current developments in the space. The topics were those that affect people and the planet and our collective future to help inform the larger public, which can then take better decisions for our common good.</w:t>
      </w:r>
    </w:p>
    <w:p w14:paraId="635BC081" w14:textId="3CE4E0A4" w:rsidR="002C67E9" w:rsidRDefault="002C67E9" w:rsidP="003B4ACA">
      <w:pPr>
        <w:rPr>
          <w:b/>
          <w:sz w:val="20"/>
          <w:szCs w:val="20"/>
        </w:rPr>
      </w:pPr>
      <w:r>
        <w:t>---------------------------------------------------------</w:t>
      </w:r>
      <w:r w:rsidR="00E07A97">
        <w:t>-End of Text-</w:t>
      </w:r>
      <w:r>
        <w:t>--------------------------------------------------------------</w:t>
      </w:r>
    </w:p>
    <w:p w14:paraId="23480578" w14:textId="77777777" w:rsidR="005C369F" w:rsidRPr="005C369F" w:rsidRDefault="005C369F" w:rsidP="005C369F">
      <w:pPr>
        <w:shd w:val="clear" w:color="auto" w:fill="FFFFFF"/>
        <w:spacing w:line="360" w:lineRule="atLeast"/>
        <w:rPr>
          <w:b/>
          <w:bCs/>
          <w:color w:val="000000"/>
        </w:rPr>
      </w:pPr>
      <w:r w:rsidRPr="005C369F">
        <w:rPr>
          <w:b/>
          <w:bCs/>
          <w:color w:val="000000"/>
        </w:rPr>
        <w:t>About Indian Institute of Management Ahmedabad (IIMA)</w:t>
      </w:r>
    </w:p>
    <w:p w14:paraId="1D06817F" w14:textId="77777777" w:rsidR="005C369F" w:rsidRPr="005C369F" w:rsidRDefault="005C369F" w:rsidP="005C369F">
      <w:pPr>
        <w:shd w:val="clear" w:color="auto" w:fill="FFFFFF"/>
        <w:spacing w:line="360" w:lineRule="atLeast"/>
        <w:rPr>
          <w:color w:val="000000"/>
        </w:rPr>
      </w:pPr>
      <w:r w:rsidRPr="005C369F">
        <w:rPr>
          <w:color w:val="000000"/>
        </w:rPr>
        <w:t xml:space="preserve">Indian Institute of Management Ahmedabad (IIMA) is a premier B-school in the Asia Pacific region. Globally, the Institute's </w:t>
      </w:r>
      <w:proofErr w:type="spellStart"/>
      <w:r w:rsidRPr="005C369F">
        <w:rPr>
          <w:color w:val="000000"/>
        </w:rPr>
        <w:t>programmes</w:t>
      </w:r>
      <w:proofErr w:type="spellEnd"/>
      <w:r w:rsidRPr="005C369F">
        <w:rPr>
          <w:color w:val="000000"/>
        </w:rPr>
        <w:t xml:space="preserve"> have earned high reputation and acclaim, becoming the first Indian institution to receive international accreditation EQUIS. Founded in 1961 as a unique public-private partnership for development through the application of knowledge, today it has an overseas presence in Dubai and associates with over 80 foreign B-schools to offer academically superior, market-driven and socially impactful </w:t>
      </w:r>
      <w:proofErr w:type="spellStart"/>
      <w:r w:rsidRPr="005C369F">
        <w:rPr>
          <w:color w:val="000000"/>
        </w:rPr>
        <w:t>programmes</w:t>
      </w:r>
      <w:proofErr w:type="spellEnd"/>
      <w:r w:rsidRPr="005C369F">
        <w:rPr>
          <w:color w:val="000000"/>
        </w:rPr>
        <w:t xml:space="preserve">, research and consultancy services. In 2018, IIMA made it to the number four position in the Financial Times (FT) Asia Pacific Top 25 Business School Rank, ahead of all Indian B-Schools. FT conducted the ranking after considering the quality and breath of all the B-schools </w:t>
      </w:r>
      <w:proofErr w:type="spellStart"/>
      <w:r w:rsidRPr="005C369F">
        <w:rPr>
          <w:color w:val="000000"/>
        </w:rPr>
        <w:t>programmes</w:t>
      </w:r>
      <w:proofErr w:type="spellEnd"/>
      <w:r w:rsidRPr="005C369F">
        <w:rPr>
          <w:color w:val="000000"/>
        </w:rPr>
        <w:t xml:space="preserve">. The Two-Year Master in Business Administration (MBA), IIMA’s flagship </w:t>
      </w:r>
      <w:proofErr w:type="spellStart"/>
      <w:r w:rsidRPr="005C369F">
        <w:rPr>
          <w:color w:val="000000"/>
        </w:rPr>
        <w:t>programme</w:t>
      </w:r>
      <w:proofErr w:type="spellEnd"/>
      <w:r w:rsidRPr="005C369F">
        <w:rPr>
          <w:color w:val="000000"/>
        </w:rPr>
        <w:t xml:space="preserve">, is </w:t>
      </w:r>
      <w:proofErr w:type="spellStart"/>
      <w:r w:rsidRPr="005C369F">
        <w:rPr>
          <w:color w:val="000000"/>
        </w:rPr>
        <w:t>reanked</w:t>
      </w:r>
      <w:proofErr w:type="spellEnd"/>
      <w:r w:rsidRPr="005C369F">
        <w:rPr>
          <w:color w:val="000000"/>
        </w:rPr>
        <w:t xml:space="preserve"> at 20th position in the FT Master in Management Ranking 2020. IIMA is at number one position in India Ranking 2020 NIRF (National Institutional Ranking Framework), released by the Ministry of Human Resource Development, Government of India.</w:t>
      </w:r>
    </w:p>
    <w:p w14:paraId="1DA2A1C2" w14:textId="77777777" w:rsidR="005C369F" w:rsidRPr="005C369F" w:rsidRDefault="005C369F" w:rsidP="005C369F">
      <w:pPr>
        <w:shd w:val="clear" w:color="auto" w:fill="FFFFFF"/>
        <w:spacing w:line="360" w:lineRule="atLeast"/>
        <w:jc w:val="left"/>
        <w:rPr>
          <w:color w:val="000000"/>
        </w:rPr>
      </w:pPr>
      <w:r w:rsidRPr="005C369F">
        <w:rPr>
          <w:color w:val="000000"/>
        </w:rPr>
        <w:t xml:space="preserve">Over the years, IIMA has benefited more than 38,000 alumni who graduated from its various </w:t>
      </w:r>
      <w:proofErr w:type="spellStart"/>
      <w:r w:rsidRPr="005C369F">
        <w:rPr>
          <w:color w:val="000000"/>
        </w:rPr>
        <w:t>programmes</w:t>
      </w:r>
      <w:proofErr w:type="spellEnd"/>
      <w:r w:rsidRPr="005C369F">
        <w:rPr>
          <w:color w:val="000000"/>
        </w:rPr>
        <w:t xml:space="preserve">. Currently, besides its renowned flagship Two-year Master in Business Administration (MBA), earlier known as Post Graduate </w:t>
      </w:r>
      <w:proofErr w:type="spellStart"/>
      <w:r w:rsidRPr="005C369F">
        <w:rPr>
          <w:color w:val="000000"/>
        </w:rPr>
        <w:t>Programme</w:t>
      </w:r>
      <w:proofErr w:type="spellEnd"/>
      <w:r w:rsidRPr="005C369F">
        <w:rPr>
          <w:color w:val="000000"/>
        </w:rPr>
        <w:t xml:space="preserve"> in Management (PGP); the Institute continues to draw top-quality students to its PhD </w:t>
      </w:r>
      <w:proofErr w:type="spellStart"/>
      <w:r w:rsidRPr="005C369F">
        <w:rPr>
          <w:color w:val="000000"/>
        </w:rPr>
        <w:t>Programme</w:t>
      </w:r>
      <w:proofErr w:type="spellEnd"/>
      <w:r w:rsidRPr="005C369F">
        <w:rPr>
          <w:color w:val="000000"/>
        </w:rPr>
        <w:t xml:space="preserve"> in Management, MBA in Food and Agri-Business Management (FABM), MBA-PGPX (One-Year Full-Time Post Graduate </w:t>
      </w:r>
      <w:proofErr w:type="spellStart"/>
      <w:r w:rsidRPr="005C369F">
        <w:rPr>
          <w:color w:val="000000"/>
        </w:rPr>
        <w:t>Programme</w:t>
      </w:r>
      <w:proofErr w:type="spellEnd"/>
      <w:r w:rsidRPr="005C369F">
        <w:rPr>
          <w:color w:val="000000"/>
        </w:rPr>
        <w:t xml:space="preserve"> in Management for Executives), Faculty Development </w:t>
      </w:r>
      <w:proofErr w:type="spellStart"/>
      <w:r w:rsidRPr="005C369F">
        <w:rPr>
          <w:color w:val="000000"/>
        </w:rPr>
        <w:t>Programme</w:t>
      </w:r>
      <w:proofErr w:type="spellEnd"/>
      <w:r w:rsidRPr="005C369F">
        <w:rPr>
          <w:color w:val="000000"/>
        </w:rPr>
        <w:t xml:space="preserve"> (FDP), Armed Forces </w:t>
      </w:r>
      <w:proofErr w:type="spellStart"/>
      <w:r w:rsidRPr="005C369F">
        <w:rPr>
          <w:color w:val="000000"/>
        </w:rPr>
        <w:t>Programme</w:t>
      </w:r>
      <w:proofErr w:type="spellEnd"/>
      <w:r w:rsidRPr="005C369F">
        <w:rPr>
          <w:color w:val="000000"/>
        </w:rPr>
        <w:t xml:space="preserve"> (AFP), e-Post Graduate </w:t>
      </w:r>
      <w:proofErr w:type="spellStart"/>
      <w:r w:rsidRPr="005C369F">
        <w:rPr>
          <w:color w:val="000000"/>
        </w:rPr>
        <w:t>Programme</w:t>
      </w:r>
      <w:proofErr w:type="spellEnd"/>
      <w:r w:rsidRPr="005C369F">
        <w:rPr>
          <w:color w:val="000000"/>
        </w:rPr>
        <w:t xml:space="preserve">  (MMS), e-Post Graduate Diploma in Advanced Business Analytics (</w:t>
      </w:r>
      <w:proofErr w:type="spellStart"/>
      <w:r w:rsidRPr="005C369F">
        <w:rPr>
          <w:color w:val="000000"/>
        </w:rPr>
        <w:t>ePGD</w:t>
      </w:r>
      <w:proofErr w:type="spellEnd"/>
      <w:r w:rsidRPr="005C369F">
        <w:rPr>
          <w:color w:val="000000"/>
        </w:rPr>
        <w:t xml:space="preserve">-ABA), and benefits industry professionals through its short duration Executive Education </w:t>
      </w:r>
      <w:proofErr w:type="spellStart"/>
      <w:r w:rsidRPr="005C369F">
        <w:rPr>
          <w:color w:val="000000"/>
        </w:rPr>
        <w:t>Programmes</w:t>
      </w:r>
      <w:proofErr w:type="spellEnd"/>
      <w:r w:rsidRPr="005C369F">
        <w:rPr>
          <w:color w:val="000000"/>
        </w:rPr>
        <w:t>.</w:t>
      </w:r>
    </w:p>
    <w:p w14:paraId="5FF84D38" w14:textId="295A1768" w:rsidR="00073A42" w:rsidRPr="005C369F" w:rsidRDefault="00E92CB1" w:rsidP="005C369F">
      <w:pPr>
        <w:spacing w:after="0" w:line="240" w:lineRule="auto"/>
      </w:pPr>
      <w:r w:rsidRPr="00E92CB1">
        <w:rPr>
          <w:color w:val="000000"/>
          <w:sz w:val="20"/>
          <w:szCs w:val="20"/>
        </w:rPr>
        <w:t>.</w:t>
      </w:r>
    </w:p>
    <w:p w14:paraId="53B754C7" w14:textId="09DEC9AE" w:rsidR="00073A42" w:rsidRDefault="00E07A97">
      <w:pPr>
        <w:shd w:val="clear" w:color="auto" w:fill="FFFFFF"/>
        <w:spacing w:after="0"/>
        <w:rPr>
          <w:color w:val="000000"/>
        </w:rPr>
      </w:pPr>
      <w:r>
        <w:rPr>
          <w:color w:val="000000"/>
        </w:rPr>
        <w:t>For media queries, please contact:</w:t>
      </w:r>
    </w:p>
    <w:tbl>
      <w:tblPr>
        <w:tblStyle w:val="TableGrid"/>
        <w:tblW w:w="0" w:type="auto"/>
        <w:tblLook w:val="04A0" w:firstRow="1" w:lastRow="0" w:firstColumn="1" w:lastColumn="0" w:noHBand="0" w:noVBand="1"/>
      </w:tblPr>
      <w:tblGrid>
        <w:gridCol w:w="5395"/>
        <w:gridCol w:w="5395"/>
      </w:tblGrid>
      <w:tr w:rsidR="00BF2C5D" w14:paraId="39425F1B" w14:textId="77777777" w:rsidTr="00BF2C5D">
        <w:tc>
          <w:tcPr>
            <w:tcW w:w="5395" w:type="dxa"/>
          </w:tcPr>
          <w:p w14:paraId="42474E6C" w14:textId="77777777" w:rsidR="00BF2C5D" w:rsidRPr="00BF2C5D" w:rsidRDefault="00BF2C5D" w:rsidP="00BF2C5D">
            <w:pPr>
              <w:spacing w:line="276" w:lineRule="auto"/>
              <w:rPr>
                <w:b/>
                <w:bCs/>
                <w:color w:val="000000"/>
              </w:rPr>
            </w:pPr>
            <w:r w:rsidRPr="00BF2C5D">
              <w:rPr>
                <w:b/>
                <w:bCs/>
                <w:color w:val="000000"/>
              </w:rPr>
              <w:t xml:space="preserve">Goldy </w:t>
            </w:r>
            <w:proofErr w:type="spellStart"/>
            <w:r w:rsidRPr="00BF2C5D">
              <w:rPr>
                <w:b/>
                <w:bCs/>
                <w:color w:val="000000"/>
              </w:rPr>
              <w:t>Admane</w:t>
            </w:r>
            <w:proofErr w:type="spellEnd"/>
          </w:p>
          <w:p w14:paraId="4498673E" w14:textId="77777777" w:rsidR="00BF2C5D" w:rsidRDefault="00BF2C5D" w:rsidP="00BF2C5D">
            <w:pPr>
              <w:spacing w:line="276" w:lineRule="auto"/>
              <w:rPr>
                <w:color w:val="000000"/>
              </w:rPr>
            </w:pPr>
            <w:r>
              <w:rPr>
                <w:color w:val="000000"/>
              </w:rPr>
              <w:t>Media Secretary (PGP-2)</w:t>
            </w:r>
          </w:p>
          <w:p w14:paraId="25BD7F7B" w14:textId="77777777" w:rsidR="00BF2C5D" w:rsidRDefault="00BF2C5D" w:rsidP="00BF2C5D">
            <w:pPr>
              <w:spacing w:line="276" w:lineRule="auto"/>
              <w:jc w:val="left"/>
              <w:rPr>
                <w:color w:val="000000"/>
              </w:rPr>
            </w:pPr>
            <w:r>
              <w:rPr>
                <w:color w:val="000000"/>
              </w:rPr>
              <w:t>Indian Institute of Management, Ahmedabad</w:t>
            </w:r>
          </w:p>
          <w:p w14:paraId="71D04FDF" w14:textId="77777777" w:rsidR="00BF2C5D" w:rsidRDefault="00BF2C5D" w:rsidP="00BF2C5D">
            <w:pPr>
              <w:spacing w:line="276" w:lineRule="auto"/>
              <w:rPr>
                <w:color w:val="000000"/>
              </w:rPr>
            </w:pPr>
            <w:r>
              <w:rPr>
                <w:color w:val="000000"/>
              </w:rPr>
              <w:t>Ph: (Cell) +91-</w:t>
            </w:r>
            <w:r>
              <w:t>7758962987</w:t>
            </w:r>
          </w:p>
          <w:p w14:paraId="5FE000D2" w14:textId="5F951512" w:rsidR="00BF2C5D" w:rsidRDefault="00BF2C5D" w:rsidP="00BF2C5D">
            <w:pPr>
              <w:rPr>
                <w:color w:val="000000"/>
              </w:rPr>
            </w:pPr>
            <w:r>
              <w:rPr>
                <w:color w:val="000000"/>
              </w:rPr>
              <w:t xml:space="preserve">Email: </w:t>
            </w:r>
            <w:r w:rsidRPr="00BF2C5D">
              <w:rPr>
                <w:color w:val="000000" w:themeColor="text1"/>
              </w:rPr>
              <w:t>mediasecretary@iima.ac.in</w:t>
            </w:r>
          </w:p>
        </w:tc>
        <w:tc>
          <w:tcPr>
            <w:tcW w:w="5395" w:type="dxa"/>
          </w:tcPr>
          <w:p w14:paraId="559AF874" w14:textId="7AB5C994" w:rsidR="00BF2C5D" w:rsidRPr="00BF2C5D" w:rsidRDefault="00BF2C5D" w:rsidP="00BF2C5D">
            <w:pPr>
              <w:spacing w:line="276" w:lineRule="auto"/>
              <w:rPr>
                <w:b/>
                <w:bCs/>
                <w:color w:val="000000"/>
              </w:rPr>
            </w:pPr>
            <w:proofErr w:type="spellStart"/>
            <w:r>
              <w:rPr>
                <w:b/>
                <w:bCs/>
                <w:color w:val="000000"/>
              </w:rPr>
              <w:t>Parmeshwari</w:t>
            </w:r>
            <w:proofErr w:type="spellEnd"/>
            <w:r>
              <w:rPr>
                <w:b/>
                <w:bCs/>
                <w:color w:val="000000"/>
              </w:rPr>
              <w:t xml:space="preserve"> </w:t>
            </w:r>
            <w:proofErr w:type="spellStart"/>
            <w:r>
              <w:rPr>
                <w:b/>
                <w:bCs/>
                <w:color w:val="000000"/>
              </w:rPr>
              <w:t>Bhumkar</w:t>
            </w:r>
            <w:proofErr w:type="spellEnd"/>
          </w:p>
          <w:p w14:paraId="353A569A" w14:textId="35681E99" w:rsidR="00BF2C5D" w:rsidRDefault="00BF2C5D" w:rsidP="00BF2C5D">
            <w:pPr>
              <w:spacing w:line="276" w:lineRule="auto"/>
              <w:rPr>
                <w:color w:val="000000"/>
              </w:rPr>
            </w:pPr>
            <w:r>
              <w:rPr>
                <w:color w:val="000000"/>
              </w:rPr>
              <w:t>Media Secretary (PGP-1)</w:t>
            </w:r>
          </w:p>
          <w:p w14:paraId="1A193155" w14:textId="77777777" w:rsidR="00BF2C5D" w:rsidRDefault="00BF2C5D" w:rsidP="00BF2C5D">
            <w:pPr>
              <w:spacing w:line="276" w:lineRule="auto"/>
              <w:jc w:val="left"/>
              <w:rPr>
                <w:color w:val="000000"/>
              </w:rPr>
            </w:pPr>
            <w:r>
              <w:rPr>
                <w:color w:val="000000"/>
              </w:rPr>
              <w:t>Indian Institute of Management, Ahmedabad</w:t>
            </w:r>
          </w:p>
          <w:p w14:paraId="5386461F" w14:textId="1F875878" w:rsidR="00BF2C5D" w:rsidRDefault="00BF2C5D" w:rsidP="00BF2C5D">
            <w:pPr>
              <w:spacing w:line="276" w:lineRule="auto"/>
              <w:rPr>
                <w:color w:val="000000"/>
              </w:rPr>
            </w:pPr>
            <w:r>
              <w:rPr>
                <w:color w:val="000000"/>
              </w:rPr>
              <w:t>Ph: (Cell) +91-8411843388</w:t>
            </w:r>
          </w:p>
          <w:p w14:paraId="2F8C6D1B" w14:textId="613CEE99" w:rsidR="00BF2C5D" w:rsidRDefault="00BF2C5D" w:rsidP="00BF2C5D">
            <w:pPr>
              <w:rPr>
                <w:color w:val="000000"/>
              </w:rPr>
            </w:pPr>
            <w:r>
              <w:rPr>
                <w:color w:val="000000"/>
              </w:rPr>
              <w:t xml:space="preserve">Email: </w:t>
            </w:r>
            <w:r w:rsidRPr="00BF2C5D">
              <w:rPr>
                <w:color w:val="000000" w:themeColor="text1"/>
              </w:rPr>
              <w:t>mediasecretary@iima.ac.in</w:t>
            </w:r>
          </w:p>
        </w:tc>
      </w:tr>
    </w:tbl>
    <w:p w14:paraId="2C87B746" w14:textId="77777777" w:rsidR="00073A42" w:rsidRDefault="00073A42"/>
    <w:sectPr w:rsidR="00073A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Grande">
    <w:altName w:val="﷽﷽﷽﷽﷽﷽﷽﷽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0MDAzMrIwNTO2NLdQ0lEKTi0uzszPAykwrgUAH8T+LywAAAA="/>
  </w:docVars>
  <w:rsids>
    <w:rsidRoot w:val="00073A42"/>
    <w:rsid w:val="00073A42"/>
    <w:rsid w:val="002C67E9"/>
    <w:rsid w:val="003A0B46"/>
    <w:rsid w:val="003B4ACA"/>
    <w:rsid w:val="003D715D"/>
    <w:rsid w:val="00577954"/>
    <w:rsid w:val="005C369F"/>
    <w:rsid w:val="006800CB"/>
    <w:rsid w:val="008D3A30"/>
    <w:rsid w:val="00A8121F"/>
    <w:rsid w:val="00BF2C5D"/>
    <w:rsid w:val="00C267B0"/>
    <w:rsid w:val="00D34C8D"/>
    <w:rsid w:val="00D54509"/>
    <w:rsid w:val="00D62E5F"/>
    <w:rsid w:val="00E07A97"/>
    <w:rsid w:val="00E92CB1"/>
    <w:rsid w:val="00FB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46EE"/>
  <w15:docId w15:val="{537FEEA2-0431-4246-8F1B-B0A38E5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76"/>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character" w:customStyle="1" w:styleId="st">
    <w:name w:val="st"/>
    <w:basedOn w:val="DefaultParagraphFont"/>
    <w:rsid w:val="00BA53C5"/>
  </w:style>
  <w:style w:type="character" w:styleId="Emphasis">
    <w:name w:val="Emphasis"/>
    <w:basedOn w:val="DefaultParagraphFont"/>
    <w:uiPriority w:val="20"/>
    <w:qFormat/>
    <w:rsid w:val="00BA53C5"/>
    <w:rPr>
      <w:i/>
      <w:iCs/>
    </w:rPr>
  </w:style>
  <w:style w:type="character" w:styleId="Strong">
    <w:name w:val="Strong"/>
    <w:basedOn w:val="DefaultParagraphFont"/>
    <w:uiPriority w:val="22"/>
    <w:qFormat/>
    <w:rsid w:val="0095102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C26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73771">
      <w:bodyDiv w:val="1"/>
      <w:marLeft w:val="0"/>
      <w:marRight w:val="0"/>
      <w:marTop w:val="0"/>
      <w:marBottom w:val="0"/>
      <w:divBdr>
        <w:top w:val="none" w:sz="0" w:space="0" w:color="auto"/>
        <w:left w:val="none" w:sz="0" w:space="0" w:color="auto"/>
        <w:bottom w:val="none" w:sz="0" w:space="0" w:color="auto"/>
        <w:right w:val="none" w:sz="0" w:space="0" w:color="auto"/>
      </w:divBdr>
    </w:div>
    <w:div w:id="491603912">
      <w:bodyDiv w:val="1"/>
      <w:marLeft w:val="0"/>
      <w:marRight w:val="0"/>
      <w:marTop w:val="0"/>
      <w:marBottom w:val="0"/>
      <w:divBdr>
        <w:top w:val="none" w:sz="0" w:space="0" w:color="auto"/>
        <w:left w:val="none" w:sz="0" w:space="0" w:color="auto"/>
        <w:bottom w:val="none" w:sz="0" w:space="0" w:color="auto"/>
        <w:right w:val="none" w:sz="0" w:space="0" w:color="auto"/>
      </w:divBdr>
    </w:div>
    <w:div w:id="1325820191">
      <w:bodyDiv w:val="1"/>
      <w:marLeft w:val="0"/>
      <w:marRight w:val="0"/>
      <w:marTop w:val="0"/>
      <w:marBottom w:val="0"/>
      <w:divBdr>
        <w:top w:val="none" w:sz="0" w:space="0" w:color="auto"/>
        <w:left w:val="none" w:sz="0" w:space="0" w:color="auto"/>
        <w:bottom w:val="none" w:sz="0" w:space="0" w:color="auto"/>
        <w:right w:val="none" w:sz="0" w:space="0" w:color="auto"/>
      </w:divBdr>
      <w:divsChild>
        <w:div w:id="2002275460">
          <w:marLeft w:val="0"/>
          <w:marRight w:val="0"/>
          <w:marTop w:val="0"/>
          <w:marBottom w:val="120"/>
          <w:divBdr>
            <w:top w:val="none" w:sz="0" w:space="0" w:color="auto"/>
            <w:left w:val="none" w:sz="0" w:space="0" w:color="auto"/>
            <w:bottom w:val="none" w:sz="0" w:space="0" w:color="auto"/>
            <w:right w:val="none" w:sz="0" w:space="0" w:color="auto"/>
          </w:divBdr>
          <w:divsChild>
            <w:div w:id="76439875">
              <w:marLeft w:val="0"/>
              <w:marRight w:val="120"/>
              <w:marTop w:val="0"/>
              <w:marBottom w:val="0"/>
              <w:divBdr>
                <w:top w:val="none" w:sz="0" w:space="0" w:color="auto"/>
                <w:left w:val="none" w:sz="0" w:space="0" w:color="auto"/>
                <w:bottom w:val="none" w:sz="0" w:space="0" w:color="auto"/>
                <w:right w:val="none" w:sz="0" w:space="0" w:color="auto"/>
              </w:divBdr>
              <w:divsChild>
                <w:div w:id="4933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28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4B11E-A6F7-F447-AFDB-FE2F90EFE370}">
  <we:reference id="f518cb36-c901-4d52-a9e7-4331342e485d" version="1.2.0.0" store="EXCatalog" storeType="EXCatalog"/>
  <we:alternateReferences>
    <we:reference id="WA200001011" version="1.2.0.0" store="en-I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bR4j+iK1mn7YoTS35cpWu3MQ8A==">AMUW2mXQA0sq0CTkmkWS/0mGUh788novK0JIiT+K7p2GEbcjgg9yrVNYlsmnyu6T+2CRdwY40hpY/z/4EDKopgcdaZucRCW6LzkPnTa1H3Wv8jWiwCqr6GYUU3mTlpyKlCu2/eirDX89XNMz8zk/V5I5gHvvz3LkpA==</go:docsCustomData>
</go:gDocsCustomXmlDataStorage>
</file>

<file path=customXml/itemProps1.xml><?xml version="1.0" encoding="utf-8"?>
<ds:datastoreItem xmlns:ds="http://schemas.openxmlformats.org/officeDocument/2006/customXml" ds:itemID="{A02F42F6-5C8D-D343-9AA6-7C32151CF4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Alisha Kirankumar Engraver</cp:lastModifiedBy>
  <cp:revision>5</cp:revision>
  <dcterms:created xsi:type="dcterms:W3CDTF">2021-02-05T11:23:00Z</dcterms:created>
  <dcterms:modified xsi:type="dcterms:W3CDTF">2021-02-05T11:52:00Z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documentId_176</vt:lpwstr>
  </property>
  <property fmtid="{D5CDD505-2E9C-101B-9397-08002B2CF9AE}" pid="3" name="grammarly_documentContext">
    <vt:lpwstr>{"goals":[],"domain":"general","emotions":[],"dialect":"british"}</vt:lpwstr>
  </property>
</Properties>
</file>