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B84" w:rsidRPr="005124CE" w:rsidRDefault="005124CE" w:rsidP="005124CE">
      <w:pPr>
        <w:jc w:val="center"/>
        <w:rPr>
          <w:szCs w:val="24"/>
        </w:rPr>
      </w:pPr>
      <w:r>
        <w:rPr>
          <w:noProof/>
          <w:szCs w:val="24"/>
          <w:lang w:bidi="gu-IN"/>
        </w:rPr>
        <w:drawing>
          <wp:inline distT="114300" distB="114300" distL="114300" distR="114300" wp14:anchorId="3C2A7C28" wp14:editId="44E9CF9D">
            <wp:extent cx="995363" cy="995363"/>
            <wp:effectExtent l="0" t="0" r="0" b="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995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Cs w:val="24"/>
          <w:lang w:bidi="gu-IN"/>
        </w:rPr>
        <w:drawing>
          <wp:inline distT="114300" distB="114300" distL="114300" distR="114300" wp14:anchorId="58CEA601" wp14:editId="0AC36AC1">
            <wp:extent cx="1971675" cy="885825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60E3" w:rsidRPr="005860E3" w:rsidRDefault="005860E3" w:rsidP="005860E3">
      <w:pPr>
        <w:spacing w:after="160" w:line="322" w:lineRule="atLeast"/>
        <w:jc w:val="center"/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</w:pPr>
      <w:r w:rsidRPr="005124CE">
        <w:rPr>
          <w:rFonts w:ascii="Mangal" w:eastAsia="Times New Roman" w:hAnsi="Mangal" w:cs="Mangal"/>
          <w:b/>
          <w:bCs/>
          <w:color w:val="002060"/>
          <w:sz w:val="28"/>
          <w:szCs w:val="28"/>
          <w:u w:val="single"/>
          <w:shd w:val="clear" w:color="auto" w:fill="FFFFFF"/>
          <w:cs/>
          <w:lang w:val="en-IN" w:eastAsia="en-IN" w:bidi="hi-IN"/>
        </w:rPr>
        <w:t>प्रेस विज्ञप्ति</w:t>
      </w:r>
    </w:p>
    <w:p w:rsidR="004438DA" w:rsidRDefault="004438DA" w:rsidP="004438DA">
      <w:pPr>
        <w:spacing w:after="0" w:line="240" w:lineRule="auto"/>
        <w:rPr>
          <w:rFonts w:ascii="Mangal" w:eastAsia="Times New Roman" w:hAnsi="Mangal" w:cs="Mangal"/>
          <w:b/>
          <w:bCs/>
          <w:color w:val="000000"/>
          <w:sz w:val="34"/>
          <w:szCs w:val="34"/>
          <w:lang w:val="en-IN" w:eastAsia="en-IN" w:bidi="hi-IN"/>
        </w:rPr>
      </w:pPr>
    </w:p>
    <w:p w:rsidR="005860E3" w:rsidRPr="00BB75B6" w:rsidRDefault="00BB75B6" w:rsidP="004438DA">
      <w:pPr>
        <w:spacing w:after="0" w:line="240" w:lineRule="auto"/>
        <w:rPr>
          <w:rFonts w:ascii="Mangal" w:eastAsia="Times New Roman" w:hAnsi="Mangal" w:cs="Mangal"/>
          <w:color w:val="000000"/>
          <w:sz w:val="34"/>
          <w:szCs w:val="34"/>
          <w:lang w:val="en-IN" w:eastAsia="en-IN" w:bidi="hi-IN"/>
        </w:rPr>
      </w:pPr>
      <w:r w:rsidRPr="004438DA">
        <w:rPr>
          <w:rFonts w:ascii="Mangal" w:eastAsia="Times New Roman" w:hAnsi="Mangal" w:cs="Mangal"/>
          <w:b/>
          <w:bCs/>
          <w:color w:val="000000"/>
          <w:sz w:val="34"/>
          <w:szCs w:val="34"/>
          <w:cs/>
          <w:lang w:val="en-IN" w:eastAsia="en-IN" w:bidi="hi-IN"/>
        </w:rPr>
        <w:t>आईआईएमए के छात्रों को श्री प्रणव मुखर्जी द्वारा पढ़ाया जाएगा</w:t>
      </w:r>
      <w:r w:rsidR="005860E3" w:rsidRPr="00BB75B6">
        <w:rPr>
          <w:rFonts w:ascii="Mangal" w:eastAsia="Times New Roman" w:hAnsi="Mangal" w:cs="Mangal"/>
          <w:color w:val="000000"/>
          <w:sz w:val="34"/>
          <w:szCs w:val="34"/>
          <w:lang w:val="en-IN" w:eastAsia="en-IN" w:bidi="hi-IN"/>
        </w:rPr>
        <w:t> </w:t>
      </w:r>
    </w:p>
    <w:p w:rsidR="00963AAB" w:rsidRDefault="00963AAB" w:rsidP="005124CE">
      <w:pPr>
        <w:spacing w:after="0" w:line="330" w:lineRule="atLeast"/>
        <w:jc w:val="both"/>
        <w:rPr>
          <w:rFonts w:ascii="Mangal" w:eastAsia="Times New Roman" w:hAnsi="Mangal" w:cs="Mangal"/>
          <w:b/>
          <w:bCs/>
          <w:color w:val="000000"/>
          <w:lang w:val="en-IN" w:eastAsia="en-IN" w:bidi="hi-IN"/>
        </w:rPr>
      </w:pPr>
    </w:p>
    <w:p w:rsidR="005860E3" w:rsidRDefault="005860E3" w:rsidP="005124CE">
      <w:pPr>
        <w:spacing w:after="0" w:line="330" w:lineRule="atLeast"/>
        <w:jc w:val="both"/>
        <w:rPr>
          <w:rFonts w:ascii="Mangal" w:eastAsia="Times New Roman" w:hAnsi="Mangal" w:cs="Mangal"/>
          <w:b/>
          <w:bCs/>
          <w:color w:val="000000"/>
          <w:lang w:val="en-IN" w:eastAsia="en-IN" w:bidi="hi-IN"/>
        </w:rPr>
      </w:pPr>
      <w:r w:rsidRPr="005124CE">
        <w:rPr>
          <w:rFonts w:ascii="Mangal" w:eastAsia="Times New Roman" w:hAnsi="Mangal" w:cs="Mangal"/>
          <w:b/>
          <w:bCs/>
          <w:color w:val="000000"/>
          <w:cs/>
          <w:lang w:val="en-IN" w:eastAsia="en-IN" w:bidi="hi-IN"/>
        </w:rPr>
        <w:t>सितंबर</w:t>
      </w:r>
      <w:r w:rsidR="008C01B3">
        <w:rPr>
          <w:rFonts w:ascii="Mangal" w:eastAsia="Times New Roman" w:hAnsi="Mangal" w:cs="Mangal" w:hint="cs"/>
          <w:b/>
          <w:bCs/>
          <w:color w:val="000000"/>
          <w:cs/>
          <w:lang w:val="en-IN" w:eastAsia="en-IN" w:bidi="hi-IN"/>
        </w:rPr>
        <w:t xml:space="preserve"> 8</w:t>
      </w:r>
      <w:r w:rsidRPr="005124CE">
        <w:rPr>
          <w:rFonts w:ascii="Mangal" w:eastAsia="Times New Roman" w:hAnsi="Mangal" w:cs="Mangal"/>
          <w:b/>
          <w:bCs/>
          <w:color w:val="000000"/>
          <w:lang w:val="en-IN" w:eastAsia="en-IN" w:bidi="hi-IN"/>
        </w:rPr>
        <w:t>,</w:t>
      </w:r>
      <w:r w:rsidR="005124CE">
        <w:rPr>
          <w:rFonts w:ascii="Mangal" w:eastAsia="Times New Roman" w:hAnsi="Mangal" w:cs="Mangal" w:hint="cs"/>
          <w:b/>
          <w:bCs/>
          <w:color w:val="000000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b/>
          <w:bCs/>
          <w:color w:val="000000"/>
          <w:lang w:val="en-IN" w:eastAsia="en-IN" w:bidi="hi-IN"/>
        </w:rPr>
        <w:t>2018</w:t>
      </w:r>
      <w:r w:rsidR="005124CE">
        <w:rPr>
          <w:rFonts w:ascii="Mangal" w:eastAsia="Times New Roman" w:hAnsi="Mangal" w:cs="Mangal" w:hint="cs"/>
          <w:b/>
          <w:bCs/>
          <w:color w:val="000000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b/>
          <w:bCs/>
          <w:color w:val="000000"/>
          <w:lang w:val="en-IN" w:eastAsia="en-IN" w:bidi="hi-IN"/>
        </w:rPr>
        <w:t>|</w:t>
      </w:r>
      <w:r w:rsidR="005124CE">
        <w:rPr>
          <w:rFonts w:ascii="Mangal" w:eastAsia="Times New Roman" w:hAnsi="Mangal" w:cs="Mangal" w:hint="cs"/>
          <w:b/>
          <w:bCs/>
          <w:color w:val="000000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b/>
          <w:bCs/>
          <w:color w:val="000000"/>
          <w:cs/>
          <w:lang w:val="en-IN" w:eastAsia="en-IN" w:bidi="hi-IN"/>
        </w:rPr>
        <w:t>अहमदाबाद</w:t>
      </w:r>
      <w:r w:rsidR="005124CE">
        <w:rPr>
          <w:rFonts w:ascii="Mangal" w:eastAsia="Times New Roman" w:hAnsi="Mangal" w:cs="Mangal"/>
          <w:b/>
          <w:bCs/>
          <w:color w:val="000000"/>
          <w:lang w:val="en-IN" w:eastAsia="en-IN" w:bidi="hi-IN"/>
        </w:rPr>
        <w:t xml:space="preserve"> </w:t>
      </w:r>
    </w:p>
    <w:p w:rsidR="005124CE" w:rsidRPr="005860E3" w:rsidRDefault="005124CE" w:rsidP="005124CE">
      <w:pPr>
        <w:spacing w:after="0" w:line="330" w:lineRule="atLeast"/>
        <w:jc w:val="both"/>
        <w:rPr>
          <w:rFonts w:ascii="Mangal" w:eastAsia="Times New Roman" w:hAnsi="Mangal" w:cs="Mangal"/>
          <w:color w:val="000000"/>
          <w:lang w:val="en-IN" w:eastAsia="en-IN" w:bidi="hi-IN"/>
        </w:rPr>
      </w:pPr>
    </w:p>
    <w:p w:rsidR="005860E3" w:rsidRDefault="00F70992" w:rsidP="005124C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भारतीय प्रबंध संस्थान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अहमदाबाद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पीजीपीएम (प्रबंधन में स्नातकोत्तर कार्यक्रम)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एफ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़</w:t>
      </w:r>
      <w:r w:rsidR="00BD6F6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एबीएम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(खाद्य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एवं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कृषि-व्यवसाय प्रबंध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न</w:t>
      </w:r>
      <w:r w:rsidR="00BB75B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) और पीजीपीएक्स (कार्यकार</w:t>
      </w:r>
      <w:r w:rsidR="00BB75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ियों के लिए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स्नातकोत्तर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कार्यक्रम)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BD6F6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कार्यक्रमों के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सभी </w:t>
      </w:r>
      <w:r w:rsidR="00BD6F6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छात्र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"भारत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समावेशी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विकास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लिए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सार्वजनिक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नीति"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पाठ्यक्रम के प्रतिभागी बनेंगे।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यह </w:t>
      </w:r>
      <w:r w:rsidR="00BB75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एकदम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नया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BB75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पाठ्यक्रम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आईआईएमए में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जेएसडब्ल्यू </w:t>
      </w:r>
      <w:r w:rsidR="00BD6F6C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पब्लिक पॉलिसी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स्कूल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में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रखा गया है और श्री प्रणव मुखर्जी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भारत के पूर्व राष्ट्रपति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इसके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22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सत्रों में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कम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कम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12</w:t>
      </w:r>
      <w:r w:rsidR="00BB75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सत्रों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संकाय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 रूप में </w:t>
      </w:r>
      <w:r w:rsidR="00BB75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पढ़ाऐंगे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</w:p>
    <w:p w:rsidR="005124CE" w:rsidRPr="005860E3" w:rsidRDefault="005124CE" w:rsidP="005124C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5860E3" w:rsidRDefault="004020AA" w:rsidP="005124C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प्रोफेसर विजय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शेरी चंद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अध्यक्ष, जे</w:t>
      </w:r>
      <w:r w:rsidR="00BD6F6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एसडब्ल्यू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BD6F6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पब्लिक पॉलिसी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स्कूल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और प्रोफेसर अनिल गुप्ता 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इस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पाठ्यक्रम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BD6F6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अन्य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सत्रों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में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पढ़ाऐंगे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यह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पाठ्यक्रम</w:t>
      </w:r>
      <w:r w:rsidR="00BD6F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समावेशी विकास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वांछित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145807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परिणामों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और भारत में संसदीय लोकतंत्र की व्यवस्था के बीच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अंतःक्रिया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व्यापक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अवलोकन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संबंधित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है।</w:t>
      </w:r>
    </w:p>
    <w:p w:rsidR="005124CE" w:rsidRPr="005860E3" w:rsidRDefault="005124CE" w:rsidP="005124C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5860E3" w:rsidRDefault="005860E3" w:rsidP="005124C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भारत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समावेशी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विकास के लिए सार्वजनिक नीति के </w:t>
      </w:r>
      <w:r w:rsidR="0026369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सिद्धांत और कार</w:t>
      </w:r>
      <w:r w:rsidR="0026369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्</w:t>
      </w:r>
      <w:r w:rsidR="0026369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 प्रणाली</w:t>
      </w:r>
      <w:r w:rsidR="00936B4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पर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26369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प्रकाश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डालते हुए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भारत के पूर्व राष्ट्रपति श्री प्रणव मुखर्जी के अनुभवों 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से यह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अध्यापन तैयार किया गया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पिछले पा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ँ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च दशकों के दौरान</w:t>
      </w:r>
      <w:r w:rsidRPr="005124C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 मुखर्जी के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पास न</w:t>
      </w:r>
      <w:r w:rsidR="0026369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केवल भारतीय राजनीति और शासन का एक </w:t>
      </w:r>
      <w:r w:rsidR="0026369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रिंगसाइड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दृश्य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26369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देखा है</w:t>
      </w:r>
      <w:r w:rsidR="00936B4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बल्कि इनमें से कई सार्वजनिक नीतियों को आकार </w:t>
      </w:r>
      <w:r w:rsidR="0026369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भी दिया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 और</w:t>
      </w:r>
      <w:r w:rsidR="00E25B9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26369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इनमें से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कई को निष्पादित करने के लिए संस्थागत नवाचारों को शुरू किया 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गया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है।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यह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पाठ्यक्रम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छात्रों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को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गहरी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अंतर्दृष्टि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सीखने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अनूठा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अवसर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प्रदान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करता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 w:rsidR="00A14DE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जिसे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केवल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मुखर्जी </w:t>
      </w:r>
      <w:r w:rsidR="00A14DE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ही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पूरी प्रामाणिकता और दृढ़ विश्वास के साथ साझा कर सकते हैं।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5124CE" w:rsidRPr="005860E3" w:rsidRDefault="005124CE" w:rsidP="005124C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5860E3" w:rsidRPr="005860E3" w:rsidRDefault="005860E3" w:rsidP="005860E3">
      <w:pPr>
        <w:spacing w:after="16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विशेष रूप</w:t>
      </w:r>
      <w:r w:rsidRPr="005124C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</w:t>
      </w:r>
      <w:r w:rsidRPr="005124C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 मुखर्जी निम्नलिखि</w:t>
      </w:r>
      <w:r w:rsidR="008C4DE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 व्यापक विषयों पर व्याख्यान दे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ंगे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:</w:t>
      </w:r>
      <w:r w:rsidR="008C4DE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5860E3" w:rsidRPr="009F0028" w:rsidRDefault="005860E3" w:rsidP="009F0028">
      <w:pPr>
        <w:pStyle w:val="ListParagraph"/>
        <w:numPr>
          <w:ilvl w:val="0"/>
          <w:numId w:val="2"/>
        </w:numPr>
        <w:spacing w:after="0" w:line="360" w:lineRule="atLeast"/>
        <w:ind w:left="1134" w:hanging="567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9F002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lastRenderedPageBreak/>
        <w:t>सामाजिक-आर्थिक समावेश के लिए संवैधानिक प्रावधान</w:t>
      </w:r>
      <w:r w:rsidR="009F00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9F002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:</w:t>
      </w:r>
      <w:r w:rsidR="009F00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9F002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सिद्धांत</w:t>
      </w:r>
      <w:r w:rsidR="009F00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9F002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9F00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A14D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संसदीय प्रणाली</w:t>
      </w:r>
      <w:r w:rsidR="009F00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5860E3" w:rsidRPr="009F0028" w:rsidRDefault="005860E3" w:rsidP="009F0028">
      <w:pPr>
        <w:pStyle w:val="ListParagraph"/>
        <w:numPr>
          <w:ilvl w:val="0"/>
          <w:numId w:val="2"/>
        </w:numPr>
        <w:spacing w:after="0" w:line="360" w:lineRule="atLeast"/>
        <w:ind w:left="1134" w:hanging="567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9F002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वित्तीय समावेशन के लिए नीति</w:t>
      </w:r>
      <w:r w:rsidR="009F00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9F002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9F00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9F002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संस्थागत</w:t>
      </w:r>
      <w:r w:rsidR="009F00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9F002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हस्तक्षेप</w:t>
      </w:r>
      <w:r w:rsidR="009F00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9F002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:</w:t>
      </w:r>
      <w:r w:rsidR="009F00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जिस पर </w:t>
      </w:r>
      <w:r w:rsidRPr="009F002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एक विरासत का निर्माण </w:t>
      </w:r>
      <w:r w:rsidR="009F00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हो</w:t>
      </w:r>
      <w:r w:rsidRPr="009F002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ना चाहिए</w:t>
      </w:r>
      <w:r w:rsidR="009F00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5860E3" w:rsidRPr="009F0028" w:rsidRDefault="00A14DE1" w:rsidP="00A14DE1">
      <w:pPr>
        <w:pStyle w:val="ListParagraph"/>
        <w:numPr>
          <w:ilvl w:val="0"/>
          <w:numId w:val="2"/>
        </w:numPr>
        <w:spacing w:after="16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A14D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भारत के भविष्य में बदलाव के लिए नीति और संस्थागत एजेंडा को व्यक्त करना</w:t>
      </w:r>
    </w:p>
    <w:p w:rsidR="005860E3" w:rsidRDefault="002A508F" w:rsidP="005124C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सके अलावा</w:t>
      </w:r>
      <w:r w:rsidR="009F00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2A508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कुछ सत्रों में चयनित छात्र परियोजनाओं की प्रस्तुतियां भी शामिल होंगी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जो पाठ्यक्र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 की शुरुआत में निर्धारित विकास और संस्थागत चुनौतियों को दर्शाती</w:t>
      </w:r>
      <w:r w:rsidR="005860E3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हैं।</w:t>
      </w:r>
      <w:r w:rsidR="005124C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5124CE" w:rsidRPr="005860E3" w:rsidRDefault="005124CE" w:rsidP="005124C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5860E3" w:rsidRDefault="005860E3" w:rsidP="005124C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 विशेष पाठ्यक्रम के बारे</w:t>
      </w:r>
      <w:r w:rsidR="00B21F5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में बात करते हुए प्रोफेसर विजय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शेरी चंद ने कहा</w:t>
      </w:r>
      <w:r w:rsidRPr="005124C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 "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 प्रणव मुखर्जी को सुनकर</w:t>
      </w:r>
      <w:r w:rsidRPr="005124C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हमारे छात्रों को समावेशी विकास की राजनीति की बेहतर समझ विकसित करनी चाहिए।</w:t>
      </w:r>
      <w:r w:rsidRPr="005860E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हमारे जैसे जटिल लोकतांत्रिक समाज में</w:t>
      </w:r>
      <w:r w:rsidRPr="005124C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सार्वजनिक समस्याओं के तकनीकी रूप से आदर्श समाधानों को उन संघर्षों के प्रबंधन द्वारा संतुलित किया जाना चाहिए जो 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अनेक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विरोधाभासी 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और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अपरिहार्य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दबावों के रूप में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हैं।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इससे</w:t>
      </w:r>
      <w:r w:rsidR="00B21F5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यह समझने में भी मदद मिलेगी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कि 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समावेशन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का </w:t>
      </w:r>
      <w:r w:rsidR="00B21F5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यह विचाप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क्यों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गरीबी और इसके उन्मूलन पर संकीर्ण आर्थिक दृष्टिकोण से परे है।"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5124CE" w:rsidRPr="005860E3" w:rsidRDefault="005124CE" w:rsidP="005124C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5860E3" w:rsidRPr="005860E3" w:rsidRDefault="005860E3" w:rsidP="005124C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राष्ट्रपति के रूप में अपना पद छोड़ने के बाद</w:t>
      </w:r>
      <w:r w:rsidRPr="005124C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 ए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.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पी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.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जे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.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अब्दुल कलाम ने 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भी </w:t>
      </w:r>
      <w:r w:rsidR="00F949A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आईआईएम अहमदाबाद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सहित तीन आईआईएम</w:t>
      </w:r>
      <w:r w:rsidR="00F949A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ों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में शिक्षण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पद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संभाले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थे।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949A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आईआईएम अहमदाबाद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में</w:t>
      </w:r>
      <w:r w:rsidRPr="005124C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श्री कलाम ने </w:t>
      </w:r>
      <w:r w:rsidR="005944B2"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अभिनव परिवर्तन के माध्यम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 वैश्वीकरण और पुनरुत्थान</w:t>
      </w:r>
      <w:r w:rsidR="00F949A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भारत" नामक एक पाठ्यक्रम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पढ़ाया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था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="005944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5860E3" w:rsidRPr="005860E3" w:rsidRDefault="005860E3" w:rsidP="005860E3">
      <w:pPr>
        <w:spacing w:after="16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860E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5860E3" w:rsidRPr="005860E3" w:rsidRDefault="005124CE" w:rsidP="005860E3">
      <w:pPr>
        <w:spacing w:after="16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- विषयांत </w:t>
      </w:r>
      <w:r w:rsidR="005860E3" w:rsidRPr="005124CE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-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5860E3" w:rsidRPr="00F70992" w:rsidRDefault="0080793D" w:rsidP="005124CE">
      <w:pPr>
        <w:spacing w:after="0" w:line="240" w:lineRule="auto"/>
        <w:jc w:val="both"/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</w:pPr>
      <w:r w:rsidRPr="00F70992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भारतीय प्रबंध</w:t>
      </w:r>
      <w:r w:rsidR="005860E3" w:rsidRPr="00F70992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 xml:space="preserve"> संस्थान अहमदाबाद (आईआईएमए) के बारे में</w:t>
      </w:r>
      <w:r w:rsidRPr="00F70992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760F9" w:rsidRPr="00F70992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–</w:t>
      </w:r>
      <w:r w:rsidRPr="00F70992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C760F9" w:rsidRPr="005860E3" w:rsidRDefault="00C760F9" w:rsidP="005124C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</w:p>
    <w:p w:rsidR="00C760F9" w:rsidRPr="00816F41" w:rsidRDefault="00C760F9" w:rsidP="00C760F9">
      <w:pPr>
        <w:spacing w:before="100" w:after="100" w:line="240" w:lineRule="auto"/>
        <w:jc w:val="both"/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</w:pP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सन् 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1961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में स्थापित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भारतीय प्रबंधन संस्थान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अहमदाबाद (आईआईएमए) प्रबंधन शिक्षा में उत्कृष्टता के लिए विश्व स्तर पर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प्रसिद्ध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है।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> 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दुनिया के शीर्ष प्रबंधन स्कूलों में से एक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आईआईएमए उद्यमों के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अग्रणियों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को शिक्षित करता है।</w:t>
      </w:r>
      <w:r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संस्थान की सामरिक प्राथमिकताओं में :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शिक्षाविदों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व्यवसायियों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पूर्वछात्रों और समुदाय समेत अपने विभिन्न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वांछित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क्षेत्रों के साथ संबंध मजबूत करना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>; 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व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िस्तार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स्वायत्तता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और टीमवर्क के उच्च प्रदर्शन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के लिए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काम के माहौल को पोषित करना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>; 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और गुणवत्ता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में सुधार के साथ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सामरिक विकास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शामिल हैं।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> </w:t>
      </w:r>
    </w:p>
    <w:p w:rsidR="005860E3" w:rsidRPr="005860E3" w:rsidRDefault="00C760F9" w:rsidP="00C760F9">
      <w:pPr>
        <w:spacing w:after="160" w:line="240" w:lineRule="auto"/>
        <w:jc w:val="both"/>
        <w:rPr>
          <w:rFonts w:ascii="Mangal" w:eastAsia="Times New Roman" w:hAnsi="Mangal" w:cs="Mangal"/>
          <w:color w:val="000000"/>
          <w:lang w:val="en-IN" w:eastAsia="en-IN" w:bidi="hi-IN"/>
        </w:rPr>
      </w:pP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प्रमुख कार्यक्रम स्नातकोत्तर प्रबंधन कार्यक्रम (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पोस्ट ग्रेजुएट प्रोग्राम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-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पीजीपी) प्रबंधन रैंकिंग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-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201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7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में फाइनेंशियल टाइम्स मास्टर्स में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21</w:t>
      </w:r>
      <w:r w:rsidRPr="00816F41">
        <w:rPr>
          <w:rFonts w:ascii="Mangal" w:eastAsia="Times New Roman" w:hAnsi="Mangal" w:cs="Mangal"/>
          <w:i/>
          <w:iCs/>
          <w:color w:val="000000"/>
          <w:vertAlign w:val="superscript"/>
          <w:cs/>
          <w:lang w:val="en-IN" w:eastAsia="en-IN" w:bidi="hi-IN"/>
        </w:rPr>
        <w:t>व</w:t>
      </w:r>
      <w:r w:rsidRPr="00816F41">
        <w:rPr>
          <w:rFonts w:ascii="Mangal" w:eastAsia="Times New Roman" w:hAnsi="Mangal" w:cs="Mangal" w:hint="cs"/>
          <w:i/>
          <w:iCs/>
          <w:color w:val="000000"/>
          <w:vertAlign w:val="superscript"/>
          <w:cs/>
          <w:lang w:val="en-IN" w:eastAsia="en-IN" w:bidi="hi-IN"/>
        </w:rPr>
        <w:t>ेँ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स्थान पर है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।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</w:t>
      </w:r>
      <w:r w:rsidRPr="008C01B3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फाइनेंशियल टाइम्स के ग्लोबल एमबीए रैंकिंग </w:t>
      </w:r>
      <w:r w:rsidRPr="008C01B3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lastRenderedPageBreak/>
        <w:t xml:space="preserve">2017 </w:t>
      </w:r>
      <w:r w:rsidRPr="008C01B3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के अनुसार</w:t>
      </w:r>
      <w:r w:rsidRPr="008C01B3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C01B3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आईआईएमए के पोस्ट ग्रेजुएट प्रोग्राम फॉर एक्जीक्यूटिव्स (पीजीपीएक्स) को दुनिया में </w:t>
      </w:r>
      <w:r w:rsidRPr="008C01B3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>29</w:t>
      </w:r>
      <w:r w:rsidRPr="008C01B3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वें स्थान पर रखा गया है।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खाद्य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एवं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कृषि-व्यवसाय प्रबंधन (पीजीपी-एफ</w:t>
      </w:r>
      <w:r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़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एबीएम) में स्नातकोत्तर कार्यक्रम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को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ए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ड्यु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निव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र्स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ल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मास्टर्स रैंकिंग 2018 में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प्रथम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रैंक दिया गया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है।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आईआईएमए को भारत सरकार के मानव संसाधन एवं विकास मंत्रालय के राष्ट्रीय संस्थानगत रैंकिंग फ्रैमवर्क (एनआईआरएफ़) में प्रथम स्थान दिया गया है।</w:t>
      </w:r>
      <w:r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  <w:bookmarkStart w:id="0" w:name="_GoBack"/>
      <w:bookmarkEnd w:id="0"/>
    </w:p>
    <w:p w:rsidR="00C760F9" w:rsidRDefault="00C760F9" w:rsidP="005860E3">
      <w:pPr>
        <w:shd w:val="clear" w:color="auto" w:fill="FFFFFF"/>
        <w:spacing w:after="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5860E3" w:rsidRDefault="005860E3" w:rsidP="005860E3">
      <w:pPr>
        <w:shd w:val="clear" w:color="auto" w:fill="FFFFFF"/>
        <w:spacing w:after="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मीडिया प्रश्नों के लिए</w:t>
      </w:r>
      <w:r w:rsidRPr="005124C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कृपया संपर्क करें</w:t>
      </w:r>
      <w:r w:rsidR="00A9294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124C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:</w:t>
      </w:r>
      <w:r w:rsidR="00C760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C760F9" w:rsidRPr="005860E3" w:rsidRDefault="00C760F9" w:rsidP="005860E3">
      <w:pPr>
        <w:shd w:val="clear" w:color="auto" w:fill="FFFFFF"/>
        <w:spacing w:after="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tbl>
      <w:tblPr>
        <w:tblW w:w="88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  <w:gridCol w:w="4414"/>
      </w:tblGrid>
      <w:tr w:rsidR="005860E3" w:rsidRPr="005860E3" w:rsidTr="005860E3">
        <w:trPr>
          <w:trHeight w:val="1627"/>
          <w:jc w:val="center"/>
        </w:trPr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E3" w:rsidRPr="005860E3" w:rsidRDefault="005860E3" w:rsidP="005860E3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5124C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रघुराम वी</w:t>
            </w:r>
            <w:r w:rsidR="00A9294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>.</w:t>
            </w:r>
          </w:p>
          <w:p w:rsidR="005860E3" w:rsidRPr="005860E3" w:rsidRDefault="005860E3" w:rsidP="005860E3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5124C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मीडिया सचिव</w:t>
            </w:r>
            <w:r w:rsidR="00A9294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</w:p>
          <w:p w:rsidR="005860E3" w:rsidRPr="005860E3" w:rsidRDefault="00A9294B" w:rsidP="005860E3">
            <w:pPr>
              <w:spacing w:after="0" w:line="276" w:lineRule="atLeast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भारतीय प्रबंध</w:t>
            </w:r>
            <w:r w:rsidR="005860E3" w:rsidRPr="005124C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 xml:space="preserve"> संस्थान अहमदाबाद</w:t>
            </w:r>
          </w:p>
          <w:p w:rsidR="005860E3" w:rsidRPr="005860E3" w:rsidRDefault="00A9294B" w:rsidP="005860E3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>दूरभाष</w:t>
            </w:r>
            <w:r w:rsidR="005860E3" w:rsidRPr="005124C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: (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>मो.</w:t>
            </w:r>
            <w:r w:rsidR="005860E3" w:rsidRPr="005124C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)</w:t>
            </w:r>
            <w:r w:rsidR="005860E3" w:rsidRPr="005124C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+91-9800172995</w:t>
            </w:r>
          </w:p>
          <w:p w:rsidR="005860E3" w:rsidRPr="005860E3" w:rsidRDefault="005860E3" w:rsidP="005860E3">
            <w:pPr>
              <w:spacing w:after="16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5124C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ईमेल</w:t>
            </w:r>
            <w:r w:rsidRPr="005124C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A9294B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:</w:t>
            </w:r>
            <w:r w:rsidRPr="005124C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hyperlink r:id="rId7" w:history="1">
              <w:r w:rsidR="00A9294B" w:rsidRPr="00C43651">
                <w:rPr>
                  <w:rStyle w:val="Hyperlink"/>
                </w:rPr>
                <w:t>p17vraghuram@iima.ac.in</w:t>
              </w:r>
            </w:hyperlink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E3" w:rsidRPr="005860E3" w:rsidRDefault="005860E3" w:rsidP="005860E3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5124C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मिथिला</w:t>
            </w:r>
            <w:r w:rsidRPr="005860E3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5124C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हेगड़े</w:t>
            </w:r>
          </w:p>
          <w:p w:rsidR="005860E3" w:rsidRPr="005860E3" w:rsidRDefault="005860E3" w:rsidP="005860E3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5124C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बाहरी मीडिया संपर्क (छात्र)</w:t>
            </w:r>
          </w:p>
          <w:p w:rsidR="005860E3" w:rsidRPr="005860E3" w:rsidRDefault="005860E3" w:rsidP="005860E3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5124C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भारतीय प्रबंध संस्थान</w:t>
            </w:r>
            <w:r w:rsidR="00A9294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5124C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अहमदाबाद</w:t>
            </w:r>
          </w:p>
          <w:p w:rsidR="005860E3" w:rsidRPr="005860E3" w:rsidRDefault="00A9294B" w:rsidP="005860E3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>दूरभाष</w:t>
            </w:r>
            <w:r w:rsidRPr="005124C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="005860E3" w:rsidRPr="005124C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: (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>मो.</w:t>
            </w:r>
            <w:r w:rsidR="005860E3" w:rsidRPr="005124C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)+</w:t>
            </w:r>
            <w:r w:rsidR="005860E3" w:rsidRPr="005124C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91-9740499011</w:t>
            </w:r>
          </w:p>
          <w:p w:rsidR="005860E3" w:rsidRPr="005860E3" w:rsidRDefault="005860E3" w:rsidP="005860E3">
            <w:pPr>
              <w:spacing w:after="16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5124C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ईमेल</w:t>
            </w:r>
            <w:r w:rsidR="00A9294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5124C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:</w:t>
            </w:r>
            <w:r w:rsidRPr="005124C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="00A9294B" w:rsidRPr="00E2734F">
              <w:rPr>
                <w:rStyle w:val="Hyperlink"/>
              </w:rPr>
              <w:t>p17mithilah@iima.ac.in</w:t>
            </w:r>
          </w:p>
        </w:tc>
      </w:tr>
    </w:tbl>
    <w:p w:rsidR="005860E3" w:rsidRPr="005860E3" w:rsidRDefault="005860E3" w:rsidP="005860E3">
      <w:pPr>
        <w:spacing w:after="16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860E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5860E3" w:rsidRPr="005860E3" w:rsidRDefault="005860E3" w:rsidP="005860E3">
      <w:pPr>
        <w:spacing w:after="16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5860E3" w:rsidRPr="005124CE" w:rsidRDefault="005860E3">
      <w:pPr>
        <w:rPr>
          <w:rFonts w:ascii="Mangal" w:hAnsi="Mangal" w:cs="Mangal"/>
          <w:lang w:val="en-IN"/>
        </w:rPr>
      </w:pPr>
    </w:p>
    <w:sectPr w:rsidR="005860E3" w:rsidRPr="00512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F10ED"/>
    <w:multiLevelType w:val="hybridMultilevel"/>
    <w:tmpl w:val="3348DDEE"/>
    <w:lvl w:ilvl="0" w:tplc="40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" w15:restartNumberingAfterBreak="0">
    <w:nsid w:val="7F6B77C6"/>
    <w:multiLevelType w:val="multilevel"/>
    <w:tmpl w:val="8F84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5D4"/>
    <w:rsid w:val="00145807"/>
    <w:rsid w:val="0026369D"/>
    <w:rsid w:val="002A508F"/>
    <w:rsid w:val="002E3872"/>
    <w:rsid w:val="004020AA"/>
    <w:rsid w:val="004438DA"/>
    <w:rsid w:val="005124CE"/>
    <w:rsid w:val="005860E3"/>
    <w:rsid w:val="005944B2"/>
    <w:rsid w:val="006415D4"/>
    <w:rsid w:val="00771B84"/>
    <w:rsid w:val="0080793D"/>
    <w:rsid w:val="008C01B3"/>
    <w:rsid w:val="008C4DE4"/>
    <w:rsid w:val="00936B41"/>
    <w:rsid w:val="00963AAB"/>
    <w:rsid w:val="009F0028"/>
    <w:rsid w:val="00A14DE1"/>
    <w:rsid w:val="00A9294B"/>
    <w:rsid w:val="00B21F5F"/>
    <w:rsid w:val="00BB75B6"/>
    <w:rsid w:val="00BD6F6C"/>
    <w:rsid w:val="00C760F9"/>
    <w:rsid w:val="00E25B90"/>
    <w:rsid w:val="00F70992"/>
    <w:rsid w:val="00F9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8BFB"/>
  <w15:docId w15:val="{A3DF582B-57D7-4309-9228-C7CF2394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5860E3"/>
  </w:style>
  <w:style w:type="character" w:styleId="Hyperlink">
    <w:name w:val="Hyperlink"/>
    <w:basedOn w:val="DefaultParagraphFont"/>
    <w:uiPriority w:val="99"/>
    <w:semiHidden/>
    <w:unhideWhenUsed/>
    <w:rsid w:val="005860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4CE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12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9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17vraghuram@iima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Bipin Bhatt</cp:lastModifiedBy>
  <cp:revision>20</cp:revision>
  <dcterms:created xsi:type="dcterms:W3CDTF">2018-09-07T09:27:00Z</dcterms:created>
  <dcterms:modified xsi:type="dcterms:W3CDTF">2018-09-08T06:09:00Z</dcterms:modified>
</cp:coreProperties>
</file>