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84" w:rsidRPr="00B92B9A" w:rsidRDefault="001543A4" w:rsidP="001543A4">
      <w:pPr>
        <w:jc w:val="center"/>
        <w:rPr>
          <w:rFonts w:ascii="Mangal" w:hAnsi="Mangal" w:cs="Mangal"/>
          <w:sz w:val="24"/>
          <w:szCs w:val="24"/>
          <w:lang w:val="en-IN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AF042E9" wp14:editId="0E43B100">
            <wp:extent cx="995363" cy="995363"/>
            <wp:effectExtent l="0" t="0" r="0" b="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95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114300" distB="114300" distL="114300" distR="114300" wp14:anchorId="40417B6B" wp14:editId="2B289CCD">
            <wp:extent cx="1971675" cy="885825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4382" w:rsidRPr="001543A4" w:rsidRDefault="00654382" w:rsidP="00654382">
      <w:pPr>
        <w:spacing w:after="0" w:line="276" w:lineRule="atLeast"/>
        <w:jc w:val="center"/>
        <w:rPr>
          <w:rFonts w:ascii="Mangal" w:eastAsia="Times New Roman" w:hAnsi="Mangal" w:cs="Mangal"/>
          <w:color w:val="000000"/>
          <w:sz w:val="32"/>
          <w:szCs w:val="32"/>
          <w:lang w:val="en-IN" w:eastAsia="en-IN" w:bidi="hi-IN"/>
        </w:rPr>
      </w:pPr>
      <w:r w:rsidRPr="001543A4">
        <w:rPr>
          <w:rFonts w:ascii="Mangal" w:eastAsia="Times New Roman" w:hAnsi="Mangal" w:cs="Mangal"/>
          <w:b/>
          <w:bCs/>
          <w:color w:val="000000"/>
          <w:sz w:val="32"/>
          <w:szCs w:val="32"/>
          <w:u w:val="single"/>
          <w:cs/>
          <w:lang w:val="en-IN" w:eastAsia="en-IN" w:bidi="hi-IN"/>
        </w:rPr>
        <w:t>प्रेस विज्ञप्ति</w:t>
      </w:r>
    </w:p>
    <w:p w:rsidR="00654382" w:rsidRPr="00654382" w:rsidRDefault="00654382" w:rsidP="00654382">
      <w:pPr>
        <w:spacing w:after="0" w:line="276" w:lineRule="atLeast"/>
        <w:jc w:val="center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654382" w:rsidRPr="00DA556B" w:rsidRDefault="00652360" w:rsidP="00DA556B">
      <w:pPr>
        <w:spacing w:after="0" w:line="276" w:lineRule="atLeast"/>
        <w:ind w:right="-334"/>
        <w:jc w:val="center"/>
        <w:rPr>
          <w:rFonts w:ascii="Mangal" w:eastAsia="Times New Roman" w:hAnsi="Mangal" w:cs="Mangal"/>
          <w:color w:val="000000"/>
          <w:sz w:val="24"/>
          <w:szCs w:val="24"/>
          <w:lang w:eastAsia="en-IN" w:bidi="hi-IN"/>
        </w:rPr>
      </w:pPr>
      <w:r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आईआईएम अहमदाबाद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के </w:t>
      </w:r>
      <w:r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खाद्य और कृषि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>-</w:t>
      </w:r>
      <w:r w:rsidR="00DA556B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 xml:space="preserve">व्यवसाय प्रबंधन छात्रों </w:t>
      </w:r>
      <w:r w:rsidR="00DA556B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>की</w:t>
      </w:r>
      <w:r w:rsidR="0012393A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654382" w:rsidRPr="00B92B9A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सीम</w:t>
      </w:r>
      <w:r w:rsidR="0012393A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>ाओं</w:t>
      </w:r>
      <w:r w:rsidR="00654382" w:rsidRPr="00B92B9A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A556B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>में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व्याप</w:t>
      </w:r>
      <w:r w:rsidR="00DA556B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>क वृद्धि</w:t>
      </w:r>
    </w:p>
    <w:p w:rsidR="00654382" w:rsidRPr="00654382" w:rsidRDefault="00654382" w:rsidP="00654382">
      <w:pPr>
        <w:spacing w:after="0" w:line="276" w:lineRule="atLeast"/>
        <w:jc w:val="center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654382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 </w:t>
      </w:r>
    </w:p>
    <w:p w:rsidR="00654382" w:rsidRPr="00654382" w:rsidRDefault="00654382" w:rsidP="00B11F02">
      <w:pPr>
        <w:spacing w:after="0" w:line="276" w:lineRule="atLeast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654382" w:rsidRPr="001D7CE3" w:rsidRDefault="00654382" w:rsidP="00654382">
      <w:pPr>
        <w:spacing w:after="0" w:line="276" w:lineRule="atLeast"/>
        <w:rPr>
          <w:rFonts w:ascii="Mangal" w:eastAsia="Times New Roman" w:hAnsi="Mangal" w:cs="Mangal"/>
          <w:b/>
          <w:color w:val="000000"/>
          <w:sz w:val="24"/>
          <w:szCs w:val="24"/>
          <w:lang w:val="en-IN" w:eastAsia="en-IN" w:bidi="hi-IN"/>
        </w:rPr>
      </w:pPr>
      <w:r w:rsidRPr="001D7CE3">
        <w:rPr>
          <w:rFonts w:ascii="Mangal" w:eastAsia="Times New Roman" w:hAnsi="Mangal" w:cs="Mangal"/>
          <w:b/>
          <w:color w:val="000000"/>
          <w:sz w:val="24"/>
          <w:szCs w:val="24"/>
          <w:cs/>
          <w:lang w:val="en-IN" w:eastAsia="en-IN" w:bidi="hi-IN"/>
        </w:rPr>
        <w:t>जुलाई</w:t>
      </w:r>
      <w:r w:rsidR="001D7CE3" w:rsidRPr="001D7CE3">
        <w:rPr>
          <w:rFonts w:ascii="Mangal" w:eastAsia="Times New Roman" w:hAnsi="Mangal" w:cs="Mangal"/>
          <w:b/>
          <w:color w:val="000000"/>
          <w:sz w:val="24"/>
          <w:szCs w:val="24"/>
          <w:lang w:eastAsia="en-IN" w:bidi="hi-IN"/>
        </w:rPr>
        <w:t xml:space="preserve"> 16</w:t>
      </w:r>
      <w:r w:rsidRPr="001D7CE3">
        <w:rPr>
          <w:rFonts w:ascii="Mangal" w:eastAsia="Times New Roman" w:hAnsi="Mangal" w:cs="Mangal"/>
          <w:b/>
          <w:color w:val="000000"/>
          <w:sz w:val="24"/>
          <w:szCs w:val="24"/>
          <w:lang w:val="en-IN" w:eastAsia="en-IN" w:bidi="hi-IN"/>
        </w:rPr>
        <w:t>, 2018 | </w:t>
      </w:r>
      <w:r w:rsidRPr="001D7CE3">
        <w:rPr>
          <w:rFonts w:ascii="Mangal" w:eastAsia="Times New Roman" w:hAnsi="Mangal" w:cs="Mangal"/>
          <w:b/>
          <w:color w:val="000000"/>
          <w:sz w:val="24"/>
          <w:szCs w:val="24"/>
          <w:cs/>
          <w:lang w:val="en-IN" w:eastAsia="en-IN" w:bidi="hi-IN"/>
        </w:rPr>
        <w:t>अहमदाबाद</w:t>
      </w: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भारत में कृषि की चित्रित छवि चुनौतियों और परेशानियों से भर</w:t>
      </w:r>
      <w:r w:rsidR="00DE497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 हुई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हालांकि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इन चुनौतियों के बावजूद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 क्षेत्र मे</w:t>
      </w:r>
      <w:r w:rsidR="00DE497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ं अत्यधिक सकारात्मकता और क्षमता</w:t>
      </w:r>
      <w:r w:rsidR="00DE497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है।</w:t>
      </w:r>
      <w:r w:rsidR="00DE497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</w:t>
      </w:r>
      <w:r w:rsidR="003B0F7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अहमदाबाद में खाद्य और</w:t>
      </w:r>
      <w:r w:rsidR="001B224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कृषि व्यवसाय प्रबंधन छात्रों की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हाल ही में संपन्न </w:t>
      </w:r>
      <w:r w:rsidR="003B0F7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हुई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इंटर्नशिप में इस आशावाद क</w:t>
      </w:r>
      <w:r w:rsidR="0083683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प्रति</w:t>
      </w:r>
      <w:r w:rsidR="0083683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फल को सहर्ष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मनाया गया था।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836839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उर्वरकों से भोजन</w:t>
      </w:r>
      <w:r w:rsidR="00836839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836839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निजी-इक्विटी (पीई) नीति में रणनीति और रणनीति के लिए तकनीक</w:t>
      </w:r>
      <w:r w:rsidR="0083683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जैसी </w:t>
      </w:r>
      <w:r w:rsidR="0083683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विभिन्न प्रकार क</w:t>
      </w:r>
      <w:r w:rsidR="0083683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ी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कंपनियों के साथ</w:t>
      </w:r>
      <w:r w:rsidR="00F404E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404E8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छात्रों ने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इंटर्न किया</w:t>
      </w:r>
      <w:r w:rsidR="0083683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F404E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654382" w:rsidRPr="00654382" w:rsidRDefault="00836839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नितिन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ने कोरोमंडल इंटरनेशनल लिमिटेड की खुदरा रणनीतिक व्यापार इकाई में कर्नाटक टर्नअराउंड प्रोजेक्ट पर काम किया।</w:t>
      </w:r>
      <w:r w:rsidR="00654382"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नितिन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ने कहा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 "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मेरी इंटर्नशिप</w:t>
      </w:r>
      <w:r w:rsidR="007B130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का उद्देश्य खुदरा दुकानों का</w:t>
      </w:r>
      <w:r w:rsidR="007B130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7B130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</w:t>
      </w:r>
      <w:r w:rsidR="007B130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ै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दान</w:t>
      </w:r>
      <w:r w:rsidR="007B130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िक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अध्ययन करना और राज्य परिचालन को लाभदायक बनाने की रणनीति तैयार करना था।"</w:t>
      </w:r>
      <w:r w:rsidR="00654382"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सात श्रेणियों (उर्वरक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कीटनाशकों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जैविक खाद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पशु </w:t>
      </w:r>
      <w:r w:rsidR="007B130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चारा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बीज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8E167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बीमा और विशेष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-धर्मी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पोषक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8E167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तत्वों) में काम कर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ते हुए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उनकी 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इस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परियोजना का 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प्रत्यक्ष प्रभाव </w:t>
      </w:r>
      <w:r w:rsidR="008E167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कर्नाटक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8E167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खुदरा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8E167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संचालन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8E167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पड़ा जो फर्म के लिए एकमात्र नुकसान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कर्त्ता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विभा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ग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है।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कहा</w:t>
      </w:r>
      <w:r w:rsidR="008E167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"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यह</w:t>
      </w:r>
      <w:r w:rsidR="007734F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96D12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परियोजना कंपनी की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आपूर्ति श्रृंखला अक्षमता को कम करने में मदद करेगी और अगले वित्तीय वर्ष तक राज्य </w:t>
      </w:r>
      <w:r w:rsidR="007734F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परि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चालन</w:t>
      </w:r>
      <w:r w:rsidR="007734F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ों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को लाभदायक बनाने के लिए क्षेत्</w:t>
      </w:r>
      <w:r w:rsidR="00396D12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 विशिष्ट रणनीतिक विपणन योजना में साथ दे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गी।"</w:t>
      </w:r>
      <w:r w:rsidR="007734F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654382" w:rsidRPr="00654382" w:rsidRDefault="008718D6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वेदांश जैन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खाद्य क्षेत्र में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7B78E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यूनिबिक फूड्स के उत्तरी सं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ग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में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इंटर्न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किया।</w:t>
      </w:r>
      <w:r w:rsidR="00654382"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कंपनी की आक्रामक विस्तार रणनीति में योगदान देते हुए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7B78E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न्होंने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100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नए आउटलेट जोड़े और मौजूदा व्यापार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परिचालन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7B78E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दक्षता बढ़ाने के लिए सुधारों के सुझाव दिए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="00654382"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वेदांश ने कहा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 "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यूनिबिक भारत में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वायर-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कट प्रौद्योगिकी का उपयोग करने वाली पहली कंपनी है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7B78E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और बहुतायत </w:t>
      </w:r>
      <w:r w:rsidR="007B78E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भरे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बिस्कुट उद्योग के प्रीमियम सेगमेंट में काम करती है।</w:t>
      </w:r>
      <w:r w:rsidR="00654382"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बढ़ती आय भारत में बिस्कुट बाजार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lastRenderedPageBreak/>
        <w:t>को प्रीमियम श्रेणी में स्थानांतरित कर रही है।</w:t>
      </w:r>
      <w:r w:rsidR="00654382"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उद्योग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 एक बड़ी बाजार क्षमता है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जिसे कंपनियों द्वारा आगे बढ़ाया जा सकता </w:t>
      </w:r>
      <w:r w:rsidR="007B78E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है।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हालांकि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यह ध्यान दिया जाना चाहिए कि</w:t>
      </w:r>
      <w:r w:rsidR="00F4526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7B78EC">
        <w:rPr>
          <w:rFonts w:ascii="Mangal" w:eastAsia="Times New Roman" w:hAnsi="Mangal" w:cs="Mangal"/>
          <w:color w:val="000000"/>
          <w:sz w:val="24"/>
          <w:szCs w:val="24"/>
          <w:lang w:eastAsia="en-IN" w:bidi="hi-IN"/>
        </w:rPr>
        <w:t>“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प्रीमियमकरण</w:t>
      </w:r>
      <w:r w:rsidR="007B78EC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”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बढ़ने के साथ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उपभोक्ताओं की स्वास्थ्य जागरूकता भी बढ़ रही है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जिससे</w:t>
      </w:r>
      <w:r w:rsidR="00A6696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A6696E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भारतीय </w:t>
      </w:r>
      <w:r w:rsidR="00A6696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स्वाद</w:t>
      </w:r>
      <w:r w:rsidR="00A6696E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के लिए उपयुक्त</w:t>
      </w:r>
      <w:r w:rsidR="00A6696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रखने के क्रम में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स्वस्थ खाद्य उत्पादों को बनाने क</w:t>
      </w:r>
      <w:r w:rsidR="008A35E2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े लिए उत्पाद नवाचार की आवश्यकता</w:t>
      </w:r>
      <w:r w:rsidR="00654382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A6696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आकाश कश्यप</w:t>
      </w:r>
      <w:r w:rsidR="00EA24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ने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कृषि व्यवसाय और आपूर्ति श्रृंखला क्षेत्र में पी</w:t>
      </w:r>
      <w:r w:rsidR="00EA24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.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ई</w:t>
      </w:r>
      <w:r w:rsidR="00EA24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.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फर्मों में से एक </w:t>
      </w:r>
      <w:r w:rsidR="00EA24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से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EA24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इंटर्न किया।</w:t>
      </w:r>
      <w:r w:rsidR="005773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EA24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ये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बताते हैं कि इस </w:t>
      </w:r>
      <w:r w:rsidR="00EA24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क्षेत्र</w:t>
      </w:r>
      <w:r w:rsidR="00EA2483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में कई गुना वृद्धि क्षमता </w:t>
      </w:r>
      <w:r w:rsidR="00EA24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किस तरह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 है।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5773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आकाश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कहते हैं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 "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पहले के रुझानों के विपरीत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पीई और वेंचर कैपिटल फर्मों ने कृषि और संबद्ध क्षेत्र में रुचि दिखान</w:t>
      </w:r>
      <w:r w:rsidR="005773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शुरू कर दिया है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बड़ी संख्या में एग्रीटेक और कृषि व्यवसाय स्टार्टअप स्थापित किए जा रहे हैं।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गोदाम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बीज देखभाल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आईओटी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खाद्य </w:t>
      </w:r>
      <w:r w:rsidR="0057730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प्रसंस्करण और वृक्षारोपण से परे</w:t>
      </w:r>
      <w:r w:rsidR="005773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7730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निवेश को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बढ़ाया</w:t>
      </w:r>
      <w:r w:rsidR="005773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7730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जा रहा</w:t>
      </w:r>
      <w:r w:rsidR="005773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है।</w:t>
      </w:r>
      <w:r w:rsidR="005773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यहा</w:t>
      </w:r>
      <w:r w:rsidR="0019531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ँ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सबसे महत्वपूर्ण हिस्सा मौजूदा मूल्य श्रृंखला को समझना और संबंधित व्यापार और लाभ केंद्रों के साथ इसे उपविभागों में रणनीतिक रूप से </w:t>
      </w:r>
      <w:r w:rsidR="00406BB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बाँट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ना है।</w:t>
      </w:r>
      <w:r w:rsidR="00BA0EE0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इंटर्नशिप में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BA0EE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मूल्य वर्धित उत्पाद लाइन पर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BA0EE0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वर्तमान व्यवसाय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 भीतर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एक व्यापारिक 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केस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तैयार करने क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जिम्मेदारी आकाश की थी। इसमें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मौजूदा मूल्य श्रृंखला में सह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क्रियाओं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की पहचान करन</w:t>
      </w:r>
      <w:r w:rsidR="00406BB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 का विचार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था।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 बीच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केविन जॉन ने तेलंगाना राज्य खाद्य प्रसंस्करण सोसाइटी के तहत तेलंगाना सरकार के साथ इंटर्न किया।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अपनी इंटर्नशिप के दौरान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76742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न्होंने नीति और सामाजिक 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उद्देश्यों </w:t>
      </w:r>
      <w:r w:rsidR="00BA0EE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सहित दो</w:t>
      </w:r>
      <w:r w:rsidR="00BA0EE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हरे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उद्देश्यों पर काम किया।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नीति के मोर्चे पर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76742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न्होंने राज्य की प्रमुख कृषि वस्तुओं की निर्यात नीति पर काम किया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जबकि सामाजिक मोर्चे पर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तेलंगाना सरकार द्वारा प्रस्तावित मसाला पार्क परियोजना के विपणन पर काम किया।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भारत के हल्दी </w:t>
      </w:r>
      <w:r w:rsidR="0076742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क्षेत्र </w:t>
      </w:r>
      <w:r w:rsidR="0076742C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निजामाबाद जिले में</w:t>
      </w:r>
      <w:r w:rsidR="006773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और </w:t>
      </w:r>
      <w:r w:rsidR="0076742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उ,ते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आस</w:t>
      </w:r>
      <w:r w:rsidR="0076742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-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पास हल्दी उत्पाद</w:t>
      </w:r>
      <w:r w:rsidR="006773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नकर्त्ता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किसानों के जीवन पर उनकी परियोजना का प्रत्यक्ष प्रभाव पड़ा।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6773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केविन ने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कहा</w:t>
      </w:r>
      <w:r w:rsidR="006773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"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इससे</w:t>
      </w:r>
      <w:r w:rsidR="006773B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किसानों को मूल्य श्रृंखला में वृद्धि करने में मदद मिलेगी और उन्हें उनक</w:t>
      </w:r>
      <w:r w:rsidR="009E7F9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उपज के लिए बेहतर मूल्य प्राप्त करने में मदद मिलेगी।"</w:t>
      </w: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यह देखा गया कि कृषि में कृषि-स्टार्टअप भी आईआईएमए के खाद्य और कृषि व्यवसाय प्रबंधन कार्यक्रम 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की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प्रतिभा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ओं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को आकर्षित करने के लिए इच्छुक हैं।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BA7D8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 अमेरिक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कंपनी - प्रेसिजन एग्रीकल्चर फॉर डेवलपमेंट - ने उमंग अग्रवाल को डेयरी किसानों के लिए सलाहकार प्रणाली विकसित करने और 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प्रारंभिक संचालन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करने के लिए 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नियुक्त किया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"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 व्यापक बाजार अनुसंधान ने हमें छोटे धारक डेयरी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-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किसानों के लिए व्यक्तिगत सूचना प्रणाली विकसित करने क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ो प्रेरित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किया।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76742C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उमंग ने कहा</w:t>
      </w:r>
      <w:r w:rsidR="0076742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कि 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यह </w:t>
      </w:r>
      <w:r w:rsidR="0076742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जानकारी</w:t>
      </w:r>
      <w:r w:rsidR="00BA7D8B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व्यक्तिगत किसान क</w:t>
      </w:r>
      <w:r w:rsidR="0076742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BA7D8B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अनुरूप 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बनाई गई </w:t>
      </w:r>
      <w:r w:rsidR="00BA7D8B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BA7D8B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76742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जि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ससे </w:t>
      </w:r>
      <w:r w:rsidR="00BA7D8B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दूध की पैदावार में सुधार करने और अंततः किसान</w:t>
      </w:r>
      <w:r w:rsidR="004C19A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ों के </w:t>
      </w:r>
      <w:r w:rsidR="004C19A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लाभ</w:t>
      </w:r>
      <w:r w:rsidR="00BA7D8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में </w:t>
      </w:r>
      <w:r w:rsidR="00BA7D8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lastRenderedPageBreak/>
        <w:t>वृद्धि करने में मदद मिले</w:t>
      </w:r>
      <w:r w:rsidR="004C19A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गी</w:t>
      </w:r>
      <w:r w:rsidR="00BA7D8B"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"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नई प्रौद्योगिकियों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BA7D8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उपयोग</w:t>
      </w:r>
      <w:r w:rsidR="004C19A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,</w:t>
      </w:r>
      <w:r w:rsidR="004C19A5" w:rsidRPr="004C19A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C19A5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जो आसानी से मापनीय होत</w:t>
      </w:r>
      <w:r w:rsidR="004C19A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="004C19A5"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हैं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4C19A5" w:rsidRPr="004C19A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संगठनों को लक्षित और लागत प्रभावी तरीके से अपने ग्</w:t>
      </w:r>
      <w:r w:rsidR="004C19A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राहकों तक पहुंचने की अनुमति देती</w:t>
      </w:r>
      <w:r w:rsidR="004C19A5" w:rsidRPr="004C19A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है। </w:t>
      </w:r>
      <w:r w:rsidR="00BA7D8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इन छात्रों के महत्वपूर्ण योगदान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उनके संबंधित इंटर्नशिप के माध्यम से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AE6BB2" w:rsidRPr="00AE6BB2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खाद्य और कृषि व्यवसाय के क्षेत्र के भीतर विभिन्न कंपनियों को अपने अप्रयुक्त लाभ दिलाने में मदद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मिली।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इसके अलावा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इससे छात्रों ने अपने क्षेत्र की सीमाओं क</w:t>
      </w:r>
      <w:r w:rsidR="00AE6B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</w:t>
      </w:r>
      <w:r w:rsidR="002E5F3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व्याप</w:t>
      </w:r>
      <w:r w:rsidR="00AE6B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</w:t>
      </w:r>
      <w:r w:rsidR="002E5F3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AE6B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कि</w:t>
      </w:r>
      <w:r w:rsidR="00AE6BB2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या और इस क्षेत्र को वास्तविक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लाभ प्रदान करने में मदद की।</w:t>
      </w:r>
      <w:r w:rsidRPr="0065438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2E5F3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भारत में खाद्य और कृषि</w:t>
      </w:r>
      <w:r w:rsidR="002E5F3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-</w:t>
      </w:r>
      <w:r w:rsidR="00AE6BB2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व्यवसाय क्षेत्र का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एक आशाजनक भविष्य है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7342F6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जो उपरोक्त क्षमता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और अनुभव के साथ उभरते हुए</w:t>
      </w:r>
      <w:r w:rsidRPr="00B92B9A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युवा प्रबंधन </w:t>
      </w:r>
      <w:r w:rsidR="002E5F3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व्यवसायियों 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के कौशल और व्यावसायिक कौशल का एक </w:t>
      </w:r>
      <w:r w:rsidR="0042064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स्वाभाविक परिणाम</w:t>
      </w:r>
      <w:r w:rsidRPr="00B92B9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होगा।</w:t>
      </w:r>
      <w:r w:rsidR="002E5F3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654382" w:rsidRPr="00654382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654382" w:rsidRPr="00654382" w:rsidRDefault="001543A4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- विषयांत - </w:t>
      </w:r>
    </w:p>
    <w:p w:rsidR="00654382" w:rsidRPr="001D7CE3" w:rsidRDefault="00654382" w:rsidP="00654382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</w:p>
    <w:p w:rsidR="00652360" w:rsidRPr="001D7CE3" w:rsidRDefault="00652360" w:rsidP="00652360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1D7CE3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भारतीय प्रबंधन संस्थान अहमदाबाद (आईआईएमए) के बारे में</w:t>
      </w:r>
      <w:r w:rsidRPr="001D7CE3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1D7CE3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:</w:t>
      </w:r>
      <w:r w:rsidRPr="001D7CE3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- </w:t>
      </w:r>
    </w:p>
    <w:p w:rsidR="00652360" w:rsidRPr="001D7CE3" w:rsidRDefault="00652360" w:rsidP="00652360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</w:p>
    <w:p w:rsidR="003A33DD" w:rsidRPr="001D7CE3" w:rsidRDefault="003A33DD" w:rsidP="003A33DD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सन् 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1961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में स्थापित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भारतीय प्रबंधन संस्थान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अहमदाबाद (आईआईएमए) प्रबंधन शिक्षा में उत्कृष्टता के लिए विश्व स्त</w:t>
      </w:r>
      <w:bookmarkStart w:id="0" w:name="_GoBack"/>
      <w:bookmarkEnd w:id="0"/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र पर 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प्रसिद्ध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है।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दुनिया के शीर्ष प्रबंधन स्कूलों में से एक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आईआईएमए उद्यमों के 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अग्रणियों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को शिक्षित करता है।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</w:p>
    <w:p w:rsidR="003A33DD" w:rsidRPr="001D7CE3" w:rsidRDefault="003A33DD" w:rsidP="003A33DD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संस्थान की सामरिक प्राथमिकताओं में :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शिक्षाविदों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व्यवसायियों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पूर्वछात्रों और समुदाय समेत अपने विभिन्न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वांछित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क्षेत्रों के साथ संबंध मजबूत करना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; 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व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िस्तार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स्वायत्तता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और टीमवर्क के उच्च प्रदर्शन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के लिए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काम के माहौल को पोषित करना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; 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और गुणवत्ता 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में सुधार के साथ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सामरिक विकास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शामिल हैं।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</w:p>
    <w:p w:rsidR="003A33DD" w:rsidRPr="001D7CE3" w:rsidRDefault="003A33DD" w:rsidP="003A33DD">
      <w:pPr>
        <w:spacing w:line="240" w:lineRule="auto"/>
        <w:jc w:val="both"/>
        <w:rPr>
          <w:rFonts w:ascii="Mangal" w:hAnsi="Mangal" w:cs="Mangal"/>
          <w:sz w:val="20"/>
          <w:szCs w:val="20"/>
          <w:lang w:bidi="hi-IN"/>
        </w:rPr>
      </w:pP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प्रमुख कार्यक्रम स्नातकोत्तर प्रबंधन कार्यक्रम (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पोस्ट ग्रेजुएट प्रोग्राम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-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पीजीपी) प्रबंधन रैंकिंग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-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201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7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में फाइनेंशियल टाइम्स मास्टर्स में 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21</w:t>
      </w:r>
      <w:r w:rsidRPr="001D7CE3">
        <w:rPr>
          <w:rFonts w:ascii="Mangal" w:eastAsia="Times New Roman" w:hAnsi="Mangal" w:cs="Mangal"/>
          <w:color w:val="000000"/>
          <w:sz w:val="20"/>
          <w:szCs w:val="20"/>
          <w:vertAlign w:val="superscript"/>
          <w:cs/>
          <w:lang w:val="en-IN" w:eastAsia="en-IN" w:bidi="hi-IN"/>
        </w:rPr>
        <w:t>व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vertAlign w:val="superscript"/>
          <w:cs/>
          <w:lang w:val="en-IN" w:eastAsia="en-IN" w:bidi="hi-IN"/>
        </w:rPr>
        <w:t>ेँ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स्थान पर है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।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फाइनेंशियल टाइम्स के ग्लोबल एमबीए रैंकिंग 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2017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के अनुसार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,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आईआईएमए के पोस्ट ग्रेजुएट प्रोग्राम फॉर एक्जीक्यूटिव्स (पीजीपीएक्स) को दुनिया में </w:t>
      </w:r>
      <w:r w:rsidRPr="001D7CE3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>29</w:t>
      </w:r>
      <w:r w:rsidRPr="001D7CE3">
        <w:rPr>
          <w:rFonts w:ascii="Mangal" w:eastAsia="Times New Roman" w:hAnsi="Mangal" w:cs="Mangal"/>
          <w:color w:val="000000"/>
          <w:sz w:val="20"/>
          <w:szCs w:val="20"/>
          <w:vertAlign w:val="superscript"/>
          <w:cs/>
          <w:lang w:val="en-IN" w:eastAsia="en-IN" w:bidi="hi-IN"/>
        </w:rPr>
        <w:t>वें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स्थान पर रखा गया है। खाद्य 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एवं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कृषि-व्यवसाय प्रबंधन (पीजीपी-एफएबीएम) में स्नातकोत्तर कार्यक्रम 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को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फ्रांस के ए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ड्यु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निव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र्स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ल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मास्टर्स रैंकिंग 2018 में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प्रथम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रैंक दिया गया </w:t>
      </w:r>
      <w:r w:rsidRPr="001D7CE3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है। </w:t>
      </w:r>
      <w:r w:rsidRPr="001D7CE3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आईआईएमए को भारत सरकार के मानव संसाधन एवं विकास मंत्रालय के राष्ट्रीय संस्थानगत रैंकिंग फ्रैमवर्क (एनआईआरएफ़) में प्रथम स्थान दिया गया है।</w:t>
      </w:r>
    </w:p>
    <w:p w:rsidR="00652360" w:rsidRPr="001D7CE3" w:rsidRDefault="00652360" w:rsidP="00652360">
      <w:pPr>
        <w:rPr>
          <w:rFonts w:ascii="Mangal" w:hAnsi="Mangal" w:cs="Mangal"/>
          <w:sz w:val="20"/>
          <w:szCs w:val="20"/>
          <w:lang w:bidi="hi-IN"/>
        </w:rPr>
      </w:pPr>
    </w:p>
    <w:p w:rsidR="00652360" w:rsidRPr="001D7CE3" w:rsidRDefault="00652360" w:rsidP="00652360">
      <w:pPr>
        <w:rPr>
          <w:rFonts w:ascii="Mangal" w:hAnsi="Mangal" w:cs="Mangal"/>
          <w:b/>
          <w:bCs/>
          <w:sz w:val="20"/>
          <w:szCs w:val="20"/>
          <w:lang w:bidi="hi-IN"/>
        </w:rPr>
      </w:pPr>
      <w:r w:rsidRPr="001D7CE3">
        <w:rPr>
          <w:rFonts w:ascii="Mangal" w:hAnsi="Mangal" w:cs="Mangal"/>
          <w:b/>
          <w:bCs/>
          <w:sz w:val="20"/>
          <w:szCs w:val="20"/>
          <w:cs/>
          <w:lang w:bidi="hi-IN"/>
        </w:rPr>
        <w:t>मीडिया प्रश्नों के लिए</w:t>
      </w:r>
      <w:r w:rsidRPr="001D7CE3">
        <w:rPr>
          <w:rFonts w:ascii="Mangal" w:hAnsi="Mangal" w:cs="Mangal"/>
          <w:b/>
          <w:bCs/>
          <w:sz w:val="20"/>
          <w:szCs w:val="20"/>
        </w:rPr>
        <w:t xml:space="preserve">, </w:t>
      </w:r>
      <w:r w:rsidRPr="001D7CE3">
        <w:rPr>
          <w:rFonts w:ascii="Mangal" w:hAnsi="Mangal" w:cs="Mangal"/>
          <w:b/>
          <w:bCs/>
          <w:sz w:val="20"/>
          <w:szCs w:val="20"/>
          <w:cs/>
          <w:lang w:bidi="hi-IN"/>
        </w:rPr>
        <w:t>कृपया संपर्क करें</w:t>
      </w:r>
      <w:r w:rsidRPr="001D7CE3">
        <w:rPr>
          <w:rFonts w:ascii="Mangal" w:hAnsi="Mangal" w:cs="Mangal" w:hint="cs"/>
          <w:b/>
          <w:bCs/>
          <w:sz w:val="20"/>
          <w:szCs w:val="20"/>
          <w:cs/>
          <w:lang w:bidi="hi-IN"/>
        </w:rPr>
        <w:t xml:space="preserve"> </w:t>
      </w:r>
      <w:r w:rsidRPr="001D7CE3"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: </w:t>
      </w:r>
    </w:p>
    <w:p w:rsidR="00652360" w:rsidRPr="001D7CE3" w:rsidRDefault="00652360" w:rsidP="00652360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52360" w:rsidRPr="001D7CE3" w:rsidTr="001A5019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360" w:rsidRPr="001D7CE3" w:rsidRDefault="00652360" w:rsidP="001A5019">
            <w:pPr>
              <w:spacing w:after="0" w:line="240" w:lineRule="auto"/>
              <w:rPr>
                <w:rFonts w:ascii="Mangal" w:hAnsi="Mangal" w:cs="Mangal"/>
                <w:b/>
                <w:bCs/>
                <w:sz w:val="20"/>
                <w:szCs w:val="20"/>
              </w:rPr>
            </w:pPr>
            <w:r w:rsidRPr="001D7CE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रघुराम वी</w:t>
            </w:r>
          </w:p>
          <w:p w:rsidR="00652360" w:rsidRPr="001D7CE3" w:rsidRDefault="00652360" w:rsidP="001A5019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1D7CE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मीडिया सचिव (छात्र)</w:t>
            </w:r>
            <w:r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</w:t>
            </w:r>
          </w:p>
          <w:p w:rsidR="00652360" w:rsidRPr="001D7CE3" w:rsidRDefault="00652360" w:rsidP="001A5019">
            <w:pPr>
              <w:spacing w:after="0" w:line="240" w:lineRule="auto"/>
              <w:rPr>
                <w:rFonts w:ascii="Mangal" w:hAnsi="Mangal" w:cs="Mangal"/>
                <w:sz w:val="20"/>
                <w:szCs w:val="20"/>
                <w:cs/>
                <w:lang w:bidi="hi-IN"/>
              </w:rPr>
            </w:pPr>
            <w:r w:rsidRPr="001D7CE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भारतीय प्रबंध संस्थान अहमदाबाद</w:t>
            </w:r>
            <w:r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</w:t>
            </w:r>
          </w:p>
          <w:p w:rsidR="00652360" w:rsidRPr="001D7CE3" w:rsidRDefault="00652360" w:rsidP="001A5019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दूरभाष </w:t>
            </w:r>
            <w:r w:rsidRPr="001D7CE3">
              <w:rPr>
                <w:rFonts w:ascii="Mangal" w:hAnsi="Mangal" w:cs="Mangal"/>
                <w:sz w:val="20"/>
                <w:szCs w:val="20"/>
              </w:rPr>
              <w:t>: (</w:t>
            </w:r>
            <w:r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सेल</w:t>
            </w:r>
            <w:r w:rsidRPr="001D7CE3">
              <w:rPr>
                <w:rFonts w:ascii="Mangal" w:hAnsi="Mangal" w:cs="Mangal"/>
                <w:sz w:val="20"/>
                <w:szCs w:val="20"/>
              </w:rPr>
              <w:t>) +91-9800172995</w:t>
            </w:r>
          </w:p>
          <w:p w:rsidR="00652360" w:rsidRPr="001D7CE3" w:rsidRDefault="00652360" w:rsidP="001A5019">
            <w:pPr>
              <w:spacing w:after="0" w:line="240" w:lineRule="auto"/>
              <w:rPr>
                <w:rFonts w:ascii="Mangal" w:hAnsi="Mangal"/>
                <w:sz w:val="20"/>
                <w:szCs w:val="20"/>
                <w:lang w:bidi="hi-IN"/>
              </w:rPr>
            </w:pPr>
            <w:r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lastRenderedPageBreak/>
              <w:t xml:space="preserve">ईमेल </w:t>
            </w:r>
            <w:r w:rsidRPr="001D7CE3">
              <w:rPr>
                <w:rFonts w:ascii="Mangal" w:hAnsi="Mangal" w:cs="Mangal"/>
                <w:sz w:val="20"/>
                <w:szCs w:val="20"/>
              </w:rPr>
              <w:t xml:space="preserve">: </w:t>
            </w:r>
            <w:hyperlink r:id="rId7" w:history="1">
              <w:r w:rsidRPr="001D7C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p17vraghuram@iima.ac.in</w:t>
              </w:r>
            </w:hyperlink>
            <w:r w:rsidRPr="001D7CE3">
              <w:rPr>
                <w:rFonts w:ascii="Times New Roman" w:hAnsi="Times New Roman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2360" w:rsidRPr="001D7CE3" w:rsidRDefault="00094241" w:rsidP="001A5019">
            <w:pPr>
              <w:spacing w:after="0" w:line="240" w:lineRule="auto"/>
              <w:rPr>
                <w:rFonts w:ascii="Mangal" w:hAnsi="Mangal" w:cs="Mangal"/>
                <w:bCs/>
                <w:sz w:val="20"/>
                <w:szCs w:val="20"/>
                <w:lang w:bidi="hi-IN"/>
              </w:rPr>
            </w:pPr>
            <w:r w:rsidRPr="001D7CE3">
              <w:rPr>
                <w:rFonts w:ascii="Mangal" w:hAnsi="Mangal" w:cs="Mangal" w:hint="cs"/>
                <w:bCs/>
                <w:sz w:val="20"/>
                <w:szCs w:val="20"/>
                <w:cs/>
                <w:lang w:bidi="hi-IN"/>
              </w:rPr>
              <w:lastRenderedPageBreak/>
              <w:t>केविन जॉन</w:t>
            </w:r>
            <w:r w:rsidR="00652360" w:rsidRPr="001D7CE3">
              <w:rPr>
                <w:rFonts w:ascii="Mangal" w:hAnsi="Mangal" w:cs="Mangal" w:hint="cs"/>
                <w:bCs/>
                <w:sz w:val="20"/>
                <w:szCs w:val="20"/>
                <w:cs/>
                <w:lang w:bidi="hi-IN"/>
              </w:rPr>
              <w:t xml:space="preserve"> </w:t>
            </w:r>
          </w:p>
          <w:p w:rsidR="00652360" w:rsidRPr="001D7CE3" w:rsidRDefault="00094241" w:rsidP="001A5019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भर्ती</w:t>
            </w:r>
            <w:r w:rsidR="00652360"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</w:t>
            </w:r>
            <w:r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सचिव</w:t>
            </w:r>
            <w:r w:rsidR="00652360"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(</w:t>
            </w:r>
            <w:r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एफ़एबीएम</w:t>
            </w:r>
            <w:r w:rsidR="00652360"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) </w:t>
            </w:r>
          </w:p>
          <w:p w:rsidR="00652360" w:rsidRPr="001D7CE3" w:rsidRDefault="00652360" w:rsidP="001A5019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1D7CE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भारतीय प्रबंध संस्थान अहमदाबाद</w:t>
            </w:r>
            <w:r w:rsidRPr="001D7CE3">
              <w:rPr>
                <w:rFonts w:ascii="Mangal" w:hAnsi="Mangal" w:cs="Mangal"/>
                <w:sz w:val="20"/>
                <w:szCs w:val="20"/>
              </w:rPr>
              <w:t xml:space="preserve"> </w:t>
            </w:r>
          </w:p>
          <w:p w:rsidR="00652360" w:rsidRPr="001D7CE3" w:rsidRDefault="00652360" w:rsidP="001A5019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दूरभाष </w:t>
            </w:r>
            <w:r w:rsidRPr="001D7CE3">
              <w:rPr>
                <w:rFonts w:ascii="Mangal" w:hAnsi="Mangal" w:cs="Mangal"/>
                <w:sz w:val="20"/>
                <w:szCs w:val="20"/>
              </w:rPr>
              <w:t>: (</w:t>
            </w:r>
            <w:r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सेल</w:t>
            </w:r>
            <w:r w:rsidRPr="001D7CE3">
              <w:rPr>
                <w:rFonts w:ascii="Mangal" w:hAnsi="Mangal" w:cs="Mangal"/>
                <w:sz w:val="20"/>
                <w:szCs w:val="20"/>
              </w:rPr>
              <w:t xml:space="preserve">) +91- </w:t>
            </w:r>
            <w:r w:rsidR="00094241"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9500454991</w:t>
            </w:r>
          </w:p>
          <w:p w:rsidR="00652360" w:rsidRPr="001D7CE3" w:rsidRDefault="00652360" w:rsidP="00094241">
            <w:pPr>
              <w:spacing w:after="0" w:line="240" w:lineRule="auto"/>
              <w:rPr>
                <w:rFonts w:ascii="Mangal" w:hAnsi="Mangal"/>
                <w:sz w:val="20"/>
                <w:szCs w:val="20"/>
                <w:lang w:bidi="hi-IN"/>
              </w:rPr>
            </w:pPr>
            <w:r w:rsidRPr="001D7C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lastRenderedPageBreak/>
              <w:t xml:space="preserve">ईमेल </w:t>
            </w:r>
            <w:r w:rsidRPr="001D7CE3">
              <w:rPr>
                <w:rFonts w:ascii="Mangal" w:hAnsi="Mangal" w:cs="Mangal"/>
                <w:sz w:val="20"/>
                <w:szCs w:val="20"/>
              </w:rPr>
              <w:t xml:space="preserve">: </w:t>
            </w:r>
            <w:hyperlink r:id="rId8" w:history="1">
              <w:r w:rsidR="00094241" w:rsidRPr="001D7C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a17kevinj@iima.ac.in</w:t>
              </w:r>
            </w:hyperlink>
            <w:r w:rsidRPr="001D7CE3">
              <w:rPr>
                <w:rFonts w:ascii="Times New Roman" w:hAnsi="Times New Roman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</w:tbl>
    <w:p w:rsidR="00652360" w:rsidRPr="001D7CE3" w:rsidRDefault="00652360" w:rsidP="00652360">
      <w:pPr>
        <w:rPr>
          <w:sz w:val="20"/>
          <w:szCs w:val="20"/>
        </w:rPr>
      </w:pPr>
    </w:p>
    <w:p w:rsidR="00654382" w:rsidRPr="001D7CE3" w:rsidRDefault="00654382" w:rsidP="00654382">
      <w:pPr>
        <w:spacing w:after="0" w:line="253" w:lineRule="atLeast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</w:p>
    <w:p w:rsidR="00654382" w:rsidRPr="00B92B9A" w:rsidRDefault="00654382">
      <w:pPr>
        <w:rPr>
          <w:rFonts w:ascii="Mangal" w:hAnsi="Mangal" w:cs="Mangal"/>
          <w:sz w:val="24"/>
          <w:szCs w:val="24"/>
          <w:lang w:val="en-IN"/>
        </w:rPr>
      </w:pPr>
    </w:p>
    <w:p w:rsidR="00654382" w:rsidRPr="00B92B9A" w:rsidRDefault="00654382">
      <w:pPr>
        <w:rPr>
          <w:rFonts w:ascii="Mangal" w:hAnsi="Mangal" w:cs="Mangal"/>
          <w:sz w:val="24"/>
          <w:szCs w:val="24"/>
          <w:lang w:val="en-IN"/>
        </w:rPr>
      </w:pPr>
    </w:p>
    <w:p w:rsidR="00654382" w:rsidRPr="00B92B9A" w:rsidRDefault="00654382">
      <w:pPr>
        <w:rPr>
          <w:rFonts w:ascii="Mangal" w:hAnsi="Mangal" w:cs="Mangal"/>
          <w:sz w:val="24"/>
          <w:szCs w:val="24"/>
          <w:lang w:val="en-IN"/>
        </w:rPr>
      </w:pPr>
    </w:p>
    <w:sectPr w:rsidR="00654382" w:rsidRPr="00B92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B6"/>
    <w:rsid w:val="00094241"/>
    <w:rsid w:val="0012393A"/>
    <w:rsid w:val="001543A4"/>
    <w:rsid w:val="0019531A"/>
    <w:rsid w:val="001B2246"/>
    <w:rsid w:val="001D7CE3"/>
    <w:rsid w:val="002E5F3C"/>
    <w:rsid w:val="00396D12"/>
    <w:rsid w:val="003A33DD"/>
    <w:rsid w:val="003B0F79"/>
    <w:rsid w:val="00406BBD"/>
    <w:rsid w:val="0042064B"/>
    <w:rsid w:val="004C19A5"/>
    <w:rsid w:val="00560B66"/>
    <w:rsid w:val="0057730F"/>
    <w:rsid w:val="005C34B2"/>
    <w:rsid w:val="00652360"/>
    <w:rsid w:val="00654382"/>
    <w:rsid w:val="006773B4"/>
    <w:rsid w:val="007342F6"/>
    <w:rsid w:val="0076742C"/>
    <w:rsid w:val="00771B84"/>
    <w:rsid w:val="007734F6"/>
    <w:rsid w:val="007B130E"/>
    <w:rsid w:val="007B78EC"/>
    <w:rsid w:val="007F5D44"/>
    <w:rsid w:val="00800B0E"/>
    <w:rsid w:val="00836839"/>
    <w:rsid w:val="008718D6"/>
    <w:rsid w:val="008A35E2"/>
    <w:rsid w:val="008E167C"/>
    <w:rsid w:val="009D75CA"/>
    <w:rsid w:val="009E7F98"/>
    <w:rsid w:val="00A6696E"/>
    <w:rsid w:val="00AE6BB2"/>
    <w:rsid w:val="00B11F02"/>
    <w:rsid w:val="00B55320"/>
    <w:rsid w:val="00B92B9A"/>
    <w:rsid w:val="00BA0EE0"/>
    <w:rsid w:val="00BA7D8B"/>
    <w:rsid w:val="00BD40B6"/>
    <w:rsid w:val="00C35E46"/>
    <w:rsid w:val="00DA556B"/>
    <w:rsid w:val="00DE497F"/>
    <w:rsid w:val="00E2585B"/>
    <w:rsid w:val="00EA2483"/>
    <w:rsid w:val="00F404E8"/>
    <w:rsid w:val="00F4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654382"/>
  </w:style>
  <w:style w:type="paragraph" w:styleId="BalloonText">
    <w:name w:val="Balloon Text"/>
    <w:basedOn w:val="Normal"/>
    <w:link w:val="BalloonTextChar"/>
    <w:uiPriority w:val="99"/>
    <w:semiHidden/>
    <w:unhideWhenUsed/>
    <w:rsid w:val="0015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A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54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23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654382"/>
  </w:style>
  <w:style w:type="paragraph" w:styleId="BalloonText">
    <w:name w:val="Balloon Text"/>
    <w:basedOn w:val="Normal"/>
    <w:link w:val="BalloonTextChar"/>
    <w:uiPriority w:val="99"/>
    <w:semiHidden/>
    <w:unhideWhenUsed/>
    <w:rsid w:val="0015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A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54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2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7kevinj@iima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17vraghuram@iima.ac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mitaalyn</cp:lastModifiedBy>
  <cp:revision>37</cp:revision>
  <dcterms:created xsi:type="dcterms:W3CDTF">2018-07-16T04:36:00Z</dcterms:created>
  <dcterms:modified xsi:type="dcterms:W3CDTF">2018-07-16T09:34:00Z</dcterms:modified>
</cp:coreProperties>
</file>